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7D4" w:rsidRPr="00956F20" w:rsidRDefault="00956F20" w:rsidP="00956F20">
      <w:pPr>
        <w:jc w:val="center"/>
        <w:rPr>
          <w:rFonts w:ascii="Times New Roman" w:hAnsi="Times New Roman" w:cs="Times New Roman"/>
          <w:sz w:val="36"/>
          <w:szCs w:val="36"/>
        </w:rPr>
      </w:pPr>
      <w:r>
        <w:rPr>
          <w:rFonts w:ascii="Times New Roman" w:hAnsi="Times New Roman" w:cs="Times New Roman"/>
          <w:sz w:val="36"/>
          <w:szCs w:val="36"/>
        </w:rPr>
        <w:t>KOOLI TÄNAVA KOOLITUSKESKUS</w:t>
      </w:r>
    </w:p>
    <w:p w:rsidR="009A27D4" w:rsidRPr="009A27D4" w:rsidRDefault="009A27D4" w:rsidP="009A27D4">
      <w:pPr>
        <w:jc w:val="center"/>
        <w:rPr>
          <w:rFonts w:ascii="Times New Roman" w:hAnsi="Times New Roman" w:cs="Times New Roman"/>
          <w:b/>
          <w:bCs/>
          <w:sz w:val="36"/>
          <w:szCs w:val="36"/>
        </w:rPr>
      </w:pPr>
    </w:p>
    <w:p w:rsidR="009A27D4" w:rsidRPr="009A27D4" w:rsidRDefault="009A27D4" w:rsidP="009A27D4">
      <w:pPr>
        <w:jc w:val="center"/>
        <w:rPr>
          <w:rFonts w:ascii="Times New Roman" w:hAnsi="Times New Roman" w:cs="Times New Roman"/>
          <w:b/>
          <w:bCs/>
          <w:sz w:val="36"/>
          <w:szCs w:val="36"/>
        </w:rPr>
      </w:pPr>
      <w:r w:rsidRPr="009A27D4">
        <w:rPr>
          <w:rFonts w:ascii="Times New Roman" w:hAnsi="Times New Roman" w:cs="Times New Roman"/>
          <w:b/>
          <w:bCs/>
          <w:sz w:val="36"/>
          <w:szCs w:val="36"/>
        </w:rPr>
        <w:t>Õ P P E K A V A</w:t>
      </w:r>
    </w:p>
    <w:p w:rsidR="009A27D4" w:rsidRPr="009A27D4" w:rsidRDefault="009A27D4" w:rsidP="009A27D4">
      <w:pPr>
        <w:jc w:val="both"/>
        <w:rPr>
          <w:rFonts w:ascii="Times New Roman" w:hAnsi="Times New Roman" w:cs="Times New Roman"/>
          <w:b/>
          <w:bCs/>
          <w:sz w:val="24"/>
          <w:szCs w:val="24"/>
        </w:rPr>
      </w:pPr>
      <w:r w:rsidRPr="009A27D4">
        <w:rPr>
          <w:rFonts w:ascii="Times New Roman" w:hAnsi="Times New Roman" w:cs="Times New Roman"/>
          <w:b/>
          <w:bCs/>
          <w:sz w:val="24"/>
          <w:szCs w:val="24"/>
        </w:rPr>
        <w:t>ÜLDSÄTTED</w:t>
      </w:r>
    </w:p>
    <w:p w:rsidR="009A27D4" w:rsidRPr="009A27D4" w:rsidRDefault="009A27D4" w:rsidP="009A27D4">
      <w:pPr>
        <w:spacing w:line="360" w:lineRule="auto"/>
        <w:jc w:val="both"/>
        <w:rPr>
          <w:rFonts w:ascii="Times New Roman" w:hAnsi="Times New Roman" w:cs="Times New Roman"/>
          <w:sz w:val="24"/>
          <w:szCs w:val="24"/>
        </w:rPr>
      </w:pPr>
      <w:r w:rsidRPr="009A27D4">
        <w:rPr>
          <w:rFonts w:ascii="Times New Roman" w:hAnsi="Times New Roman" w:cs="Times New Roman"/>
          <w:sz w:val="24"/>
          <w:szCs w:val="24"/>
        </w:rPr>
        <w:t xml:space="preserve">1. </w:t>
      </w:r>
      <w:r w:rsidR="00956F20">
        <w:rPr>
          <w:rFonts w:ascii="Times New Roman" w:hAnsi="Times New Roman" w:cs="Times New Roman"/>
          <w:sz w:val="24"/>
          <w:szCs w:val="24"/>
        </w:rPr>
        <w:t>Kooli Tänava Koolituskeskuse</w:t>
      </w:r>
      <w:r w:rsidRPr="009A27D4">
        <w:rPr>
          <w:rFonts w:ascii="Times New Roman" w:hAnsi="Times New Roman" w:cs="Times New Roman"/>
          <w:color w:val="FF0000"/>
          <w:sz w:val="24"/>
          <w:szCs w:val="24"/>
        </w:rPr>
        <w:t xml:space="preserve"> </w:t>
      </w:r>
      <w:r>
        <w:rPr>
          <w:rFonts w:ascii="Times New Roman" w:hAnsi="Times New Roman" w:cs="Times New Roman"/>
          <w:i/>
          <w:iCs/>
          <w:sz w:val="24"/>
          <w:szCs w:val="24"/>
        </w:rPr>
        <w:t>(edaspidi: Koolituskeskus</w:t>
      </w:r>
      <w:r w:rsidRPr="009A27D4">
        <w:rPr>
          <w:rFonts w:ascii="Times New Roman" w:hAnsi="Times New Roman" w:cs="Times New Roman"/>
          <w:i/>
          <w:iCs/>
          <w:sz w:val="24"/>
          <w:szCs w:val="24"/>
        </w:rPr>
        <w:t xml:space="preserve">) </w:t>
      </w:r>
      <w:r w:rsidRPr="009A27D4">
        <w:rPr>
          <w:rFonts w:ascii="Times New Roman" w:hAnsi="Times New Roman" w:cs="Times New Roman"/>
          <w:sz w:val="24"/>
          <w:szCs w:val="24"/>
        </w:rPr>
        <w:t>õppekava on dokument, mille alusel toimub</w:t>
      </w:r>
      <w:r w:rsidR="00EE68D8">
        <w:rPr>
          <w:rFonts w:ascii="Times New Roman" w:hAnsi="Times New Roman" w:cs="Times New Roman"/>
          <w:sz w:val="24"/>
          <w:szCs w:val="24"/>
        </w:rPr>
        <w:t xml:space="preserve"> lastele ja</w:t>
      </w:r>
      <w:r>
        <w:rPr>
          <w:rFonts w:ascii="Times New Roman" w:hAnsi="Times New Roman" w:cs="Times New Roman"/>
          <w:sz w:val="24"/>
          <w:szCs w:val="24"/>
        </w:rPr>
        <w:t xml:space="preserve"> </w:t>
      </w:r>
      <w:r w:rsidRPr="009A27D4">
        <w:rPr>
          <w:rFonts w:ascii="Times New Roman" w:hAnsi="Times New Roman" w:cs="Times New Roman"/>
          <w:sz w:val="24"/>
          <w:szCs w:val="24"/>
        </w:rPr>
        <w:t xml:space="preserve">noortele </w:t>
      </w:r>
      <w:r w:rsidR="00EE68D8">
        <w:rPr>
          <w:rFonts w:ascii="Times New Roman" w:hAnsi="Times New Roman" w:cs="Times New Roman"/>
          <w:sz w:val="24"/>
          <w:szCs w:val="24"/>
        </w:rPr>
        <w:t>huviharidust</w:t>
      </w:r>
      <w:r w:rsidRPr="009A27D4">
        <w:rPr>
          <w:rFonts w:ascii="Times New Roman" w:hAnsi="Times New Roman" w:cs="Times New Roman"/>
          <w:sz w:val="24"/>
          <w:szCs w:val="24"/>
        </w:rPr>
        <w:t xml:space="preserve"> pakku</w:t>
      </w:r>
      <w:r>
        <w:rPr>
          <w:rFonts w:ascii="Times New Roman" w:hAnsi="Times New Roman" w:cs="Times New Roman"/>
          <w:sz w:val="24"/>
          <w:szCs w:val="24"/>
        </w:rPr>
        <w:t>v õppetöö</w:t>
      </w:r>
      <w:r w:rsidRPr="009A27D4">
        <w:rPr>
          <w:rFonts w:ascii="Times New Roman" w:hAnsi="Times New Roman" w:cs="Times New Roman"/>
          <w:sz w:val="24"/>
          <w:szCs w:val="24"/>
        </w:rPr>
        <w:t>.</w:t>
      </w:r>
    </w:p>
    <w:p w:rsidR="009A27D4" w:rsidRPr="009A27D4" w:rsidRDefault="009A27D4" w:rsidP="009A27D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9A27D4">
        <w:rPr>
          <w:rFonts w:ascii="Times New Roman" w:hAnsi="Times New Roman" w:cs="Times New Roman"/>
          <w:sz w:val="24"/>
          <w:szCs w:val="24"/>
        </w:rPr>
        <w:t>Õppekava määrab kindlaks õpp</w:t>
      </w:r>
      <w:r>
        <w:rPr>
          <w:rFonts w:ascii="Times New Roman" w:hAnsi="Times New Roman" w:cs="Times New Roman"/>
          <w:sz w:val="24"/>
          <w:szCs w:val="24"/>
        </w:rPr>
        <w:t>e-eesmärgid, õppeaja, pakutavate kursuste</w:t>
      </w:r>
      <w:r w:rsidRPr="009A27D4">
        <w:rPr>
          <w:rFonts w:ascii="Times New Roman" w:hAnsi="Times New Roman" w:cs="Times New Roman"/>
          <w:sz w:val="24"/>
          <w:szCs w:val="24"/>
        </w:rPr>
        <w:t xml:space="preserve"> loendi koos ajalise</w:t>
      </w:r>
      <w:r>
        <w:rPr>
          <w:rFonts w:ascii="Times New Roman" w:hAnsi="Times New Roman" w:cs="Times New Roman"/>
          <w:sz w:val="24"/>
          <w:szCs w:val="24"/>
        </w:rPr>
        <w:t xml:space="preserve"> </w:t>
      </w:r>
      <w:r w:rsidRPr="009A27D4">
        <w:rPr>
          <w:rFonts w:ascii="Times New Roman" w:hAnsi="Times New Roman" w:cs="Times New Roman"/>
          <w:sz w:val="24"/>
          <w:szCs w:val="24"/>
        </w:rPr>
        <w:t>kest</w:t>
      </w:r>
      <w:r>
        <w:rPr>
          <w:rFonts w:ascii="Times New Roman" w:hAnsi="Times New Roman" w:cs="Times New Roman"/>
          <w:sz w:val="24"/>
          <w:szCs w:val="24"/>
        </w:rPr>
        <w:t>vusega ja ainekavadega, kursuste</w:t>
      </w:r>
      <w:r w:rsidRPr="009A27D4">
        <w:rPr>
          <w:rFonts w:ascii="Times New Roman" w:hAnsi="Times New Roman" w:cs="Times New Roman"/>
          <w:sz w:val="24"/>
          <w:szCs w:val="24"/>
        </w:rPr>
        <w:t xml:space="preserve"> valiku võimalused ja tingimused ning nõuded õpingute lõpetamiseks.</w:t>
      </w:r>
    </w:p>
    <w:p w:rsidR="009A27D4" w:rsidRPr="009A27D4" w:rsidRDefault="009A27D4" w:rsidP="009A27D4">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Pr="009A27D4">
        <w:rPr>
          <w:rFonts w:ascii="Times New Roman" w:hAnsi="Times New Roman" w:cs="Times New Roman"/>
          <w:sz w:val="24"/>
          <w:szCs w:val="24"/>
        </w:rPr>
        <w:t>. Õppekav</w:t>
      </w:r>
      <w:r>
        <w:rPr>
          <w:rFonts w:ascii="Times New Roman" w:hAnsi="Times New Roman" w:cs="Times New Roman"/>
          <w:sz w:val="24"/>
          <w:szCs w:val="24"/>
        </w:rPr>
        <w:t>a koosneb üldosast ja kursuste</w:t>
      </w:r>
      <w:r w:rsidRPr="009A27D4">
        <w:rPr>
          <w:rFonts w:ascii="Times New Roman" w:hAnsi="Times New Roman" w:cs="Times New Roman"/>
          <w:sz w:val="24"/>
          <w:szCs w:val="24"/>
        </w:rPr>
        <w:t xml:space="preserve"> loendist.</w:t>
      </w:r>
    </w:p>
    <w:p w:rsidR="009A27D4" w:rsidRDefault="009A27D4" w:rsidP="009A27D4">
      <w:pPr>
        <w:spacing w:line="360" w:lineRule="auto"/>
        <w:jc w:val="both"/>
        <w:rPr>
          <w:rFonts w:ascii="Times New Roman" w:hAnsi="Times New Roman" w:cs="Times New Roman"/>
          <w:b/>
          <w:bCs/>
          <w:sz w:val="24"/>
          <w:szCs w:val="24"/>
        </w:rPr>
      </w:pPr>
    </w:p>
    <w:p w:rsidR="009A27D4" w:rsidRPr="009A27D4" w:rsidRDefault="009A27D4" w:rsidP="009A27D4">
      <w:pPr>
        <w:spacing w:line="360" w:lineRule="auto"/>
        <w:jc w:val="both"/>
        <w:rPr>
          <w:rFonts w:ascii="Times New Roman" w:hAnsi="Times New Roman" w:cs="Times New Roman"/>
          <w:b/>
          <w:bCs/>
          <w:sz w:val="24"/>
          <w:szCs w:val="24"/>
        </w:rPr>
      </w:pPr>
      <w:r w:rsidRPr="009A27D4">
        <w:rPr>
          <w:rFonts w:ascii="Times New Roman" w:hAnsi="Times New Roman" w:cs="Times New Roman"/>
          <w:b/>
          <w:bCs/>
          <w:sz w:val="24"/>
          <w:szCs w:val="24"/>
        </w:rPr>
        <w:t>ÜLDOSA</w:t>
      </w:r>
    </w:p>
    <w:p w:rsidR="009A27D4" w:rsidRPr="009A27D4" w:rsidRDefault="009A27D4" w:rsidP="009A27D4">
      <w:pPr>
        <w:jc w:val="both"/>
        <w:rPr>
          <w:rFonts w:ascii="Times New Roman" w:hAnsi="Times New Roman" w:cs="Times New Roman"/>
          <w:b/>
          <w:bCs/>
          <w:sz w:val="24"/>
          <w:szCs w:val="24"/>
        </w:rPr>
      </w:pPr>
      <w:r w:rsidRPr="009A27D4">
        <w:rPr>
          <w:rFonts w:ascii="Times New Roman" w:hAnsi="Times New Roman" w:cs="Times New Roman"/>
          <w:b/>
          <w:bCs/>
          <w:sz w:val="24"/>
          <w:szCs w:val="24"/>
        </w:rPr>
        <w:t>I ÕPPE- JA KASVATUSTÖÖ ÜLDEESMÄRGID</w:t>
      </w:r>
    </w:p>
    <w:p w:rsidR="009A27D4" w:rsidRPr="00C76B0C" w:rsidRDefault="009A27D4" w:rsidP="005740D8">
      <w:pPr>
        <w:spacing w:line="360" w:lineRule="auto"/>
        <w:jc w:val="both"/>
        <w:rPr>
          <w:rFonts w:ascii="Times New Roman" w:hAnsi="Times New Roman" w:cs="Times New Roman"/>
          <w:iCs/>
          <w:sz w:val="24"/>
          <w:szCs w:val="24"/>
        </w:rPr>
      </w:pPr>
      <w:r>
        <w:rPr>
          <w:rFonts w:ascii="Times New Roman" w:hAnsi="Times New Roman" w:cs="Times New Roman"/>
          <w:sz w:val="24"/>
          <w:szCs w:val="24"/>
        </w:rPr>
        <w:t>1. Koolituskeskuse</w:t>
      </w:r>
      <w:r w:rsidR="005740D8">
        <w:rPr>
          <w:rFonts w:ascii="Times New Roman" w:hAnsi="Times New Roman" w:cs="Times New Roman"/>
          <w:sz w:val="24"/>
          <w:szCs w:val="24"/>
        </w:rPr>
        <w:t xml:space="preserve"> ülesandeks</w:t>
      </w:r>
      <w:r>
        <w:rPr>
          <w:rFonts w:ascii="Times New Roman" w:hAnsi="Times New Roman" w:cs="Times New Roman"/>
          <w:sz w:val="24"/>
          <w:szCs w:val="24"/>
        </w:rPr>
        <w:t xml:space="preserve"> on </w:t>
      </w:r>
      <w:r w:rsidR="005740D8">
        <w:rPr>
          <w:rFonts w:ascii="Times New Roman" w:hAnsi="Times New Roman" w:cs="Times New Roman"/>
          <w:sz w:val="24"/>
          <w:szCs w:val="24"/>
        </w:rPr>
        <w:t xml:space="preserve">luua </w:t>
      </w:r>
      <w:r>
        <w:rPr>
          <w:rFonts w:ascii="Times New Roman" w:hAnsi="Times New Roman" w:cs="Times New Roman"/>
          <w:sz w:val="24"/>
          <w:szCs w:val="24"/>
        </w:rPr>
        <w:t>laste</w:t>
      </w:r>
      <w:r w:rsidR="005740D8">
        <w:rPr>
          <w:rFonts w:ascii="Times New Roman" w:hAnsi="Times New Roman" w:cs="Times New Roman"/>
          <w:sz w:val="24"/>
          <w:szCs w:val="24"/>
        </w:rPr>
        <w:t>le</w:t>
      </w:r>
      <w:r w:rsidR="00EE68D8">
        <w:rPr>
          <w:rFonts w:ascii="Times New Roman" w:hAnsi="Times New Roman" w:cs="Times New Roman"/>
          <w:sz w:val="24"/>
          <w:szCs w:val="24"/>
        </w:rPr>
        <w:t xml:space="preserve"> ja</w:t>
      </w:r>
      <w:r w:rsidRPr="009A27D4">
        <w:rPr>
          <w:rFonts w:ascii="Times New Roman" w:hAnsi="Times New Roman" w:cs="Times New Roman"/>
          <w:sz w:val="24"/>
          <w:szCs w:val="24"/>
        </w:rPr>
        <w:t xml:space="preserve"> noorte</w:t>
      </w:r>
      <w:r w:rsidR="005740D8">
        <w:rPr>
          <w:rFonts w:ascii="Times New Roman" w:hAnsi="Times New Roman" w:cs="Times New Roman"/>
          <w:sz w:val="24"/>
          <w:szCs w:val="24"/>
        </w:rPr>
        <w:t>le</w:t>
      </w:r>
      <w:r>
        <w:rPr>
          <w:rFonts w:ascii="Times New Roman" w:hAnsi="Times New Roman" w:cs="Times New Roman"/>
          <w:sz w:val="24"/>
          <w:szCs w:val="24"/>
        </w:rPr>
        <w:t xml:space="preserve"> </w:t>
      </w:r>
      <w:r w:rsidR="00907527">
        <w:rPr>
          <w:rFonts w:ascii="Times New Roman" w:hAnsi="Times New Roman" w:cs="Times New Roman"/>
          <w:i/>
          <w:iCs/>
          <w:sz w:val="24"/>
          <w:szCs w:val="24"/>
        </w:rPr>
        <w:t>(edaspidi: Õppija</w:t>
      </w:r>
      <w:r w:rsidRPr="009A27D4">
        <w:rPr>
          <w:rFonts w:ascii="Times New Roman" w:hAnsi="Times New Roman" w:cs="Times New Roman"/>
          <w:i/>
          <w:iCs/>
          <w:sz w:val="24"/>
          <w:szCs w:val="24"/>
        </w:rPr>
        <w:t xml:space="preserve">) </w:t>
      </w:r>
      <w:r w:rsidR="005740D8">
        <w:rPr>
          <w:rFonts w:ascii="Times New Roman" w:hAnsi="Times New Roman" w:cs="Times New Roman"/>
          <w:iCs/>
          <w:sz w:val="24"/>
          <w:szCs w:val="24"/>
        </w:rPr>
        <w:t xml:space="preserve">võimalused isiksuse mitmekülgseks arenemiseks. </w:t>
      </w:r>
      <w:r w:rsidR="00FB6308">
        <w:rPr>
          <w:rFonts w:ascii="Times New Roman" w:hAnsi="Times New Roman" w:cs="Times New Roman"/>
          <w:iCs/>
          <w:sz w:val="24"/>
          <w:szCs w:val="24"/>
        </w:rPr>
        <w:t xml:space="preserve">Õppe- ja kasvatustöö eesmärkideks on </w:t>
      </w:r>
      <w:r w:rsidR="00FB6308" w:rsidRPr="00C76B0C">
        <w:rPr>
          <w:rFonts w:ascii="Times New Roman" w:hAnsi="Times New Roman" w:cs="Times New Roman"/>
          <w:iCs/>
          <w:sz w:val="24"/>
          <w:szCs w:val="24"/>
        </w:rPr>
        <w:t>arendada õppija</w:t>
      </w:r>
    </w:p>
    <w:p w:rsidR="00FB6308" w:rsidRPr="00C76B0C" w:rsidRDefault="00FB6308" w:rsidP="005740D8">
      <w:pPr>
        <w:spacing w:line="360" w:lineRule="auto"/>
        <w:jc w:val="both"/>
        <w:rPr>
          <w:rFonts w:ascii="Times New Roman" w:hAnsi="Times New Roman" w:cs="Times New Roman"/>
          <w:iCs/>
          <w:sz w:val="24"/>
          <w:szCs w:val="24"/>
        </w:rPr>
      </w:pPr>
      <w:r w:rsidRPr="00C76B0C">
        <w:rPr>
          <w:rFonts w:ascii="Times New Roman" w:hAnsi="Times New Roman" w:cs="Times New Roman"/>
          <w:iCs/>
          <w:sz w:val="24"/>
          <w:szCs w:val="24"/>
        </w:rPr>
        <w:t>* õppimisoskusi</w:t>
      </w:r>
    </w:p>
    <w:p w:rsidR="00FB6308" w:rsidRPr="00C76B0C" w:rsidRDefault="00FB6308" w:rsidP="005740D8">
      <w:pPr>
        <w:spacing w:line="360" w:lineRule="auto"/>
        <w:jc w:val="both"/>
        <w:rPr>
          <w:rFonts w:ascii="Times New Roman" w:hAnsi="Times New Roman" w:cs="Times New Roman"/>
          <w:iCs/>
          <w:sz w:val="24"/>
          <w:szCs w:val="24"/>
        </w:rPr>
      </w:pPr>
      <w:r w:rsidRPr="00C76B0C">
        <w:rPr>
          <w:rFonts w:ascii="Times New Roman" w:hAnsi="Times New Roman" w:cs="Times New Roman"/>
          <w:iCs/>
          <w:sz w:val="24"/>
          <w:szCs w:val="24"/>
        </w:rPr>
        <w:t>* digipädevust</w:t>
      </w:r>
    </w:p>
    <w:p w:rsidR="00FB6308" w:rsidRPr="00C76B0C" w:rsidRDefault="00FB6308" w:rsidP="005740D8">
      <w:pPr>
        <w:spacing w:line="360" w:lineRule="auto"/>
        <w:jc w:val="both"/>
        <w:rPr>
          <w:rFonts w:ascii="Times New Roman" w:hAnsi="Times New Roman" w:cs="Times New Roman"/>
          <w:iCs/>
          <w:sz w:val="24"/>
          <w:szCs w:val="24"/>
        </w:rPr>
      </w:pPr>
      <w:r w:rsidRPr="00C76B0C">
        <w:rPr>
          <w:rFonts w:ascii="Times New Roman" w:hAnsi="Times New Roman" w:cs="Times New Roman"/>
          <w:iCs/>
          <w:sz w:val="24"/>
          <w:szCs w:val="24"/>
        </w:rPr>
        <w:t>* sotsiaalse toimetuleku oskusi, sh avardada õppija võimalusi tööturul</w:t>
      </w:r>
    </w:p>
    <w:p w:rsidR="00FB6308" w:rsidRPr="00C76B0C" w:rsidRDefault="00FB6308" w:rsidP="005740D8">
      <w:pPr>
        <w:spacing w:line="360" w:lineRule="auto"/>
        <w:jc w:val="both"/>
        <w:rPr>
          <w:rFonts w:ascii="Times New Roman" w:hAnsi="Times New Roman" w:cs="Times New Roman"/>
          <w:iCs/>
          <w:sz w:val="24"/>
          <w:szCs w:val="24"/>
        </w:rPr>
      </w:pPr>
      <w:r w:rsidRPr="00C76B0C">
        <w:rPr>
          <w:rFonts w:ascii="Times New Roman" w:hAnsi="Times New Roman" w:cs="Times New Roman"/>
          <w:iCs/>
          <w:sz w:val="24"/>
          <w:szCs w:val="24"/>
        </w:rPr>
        <w:t>* loovust</w:t>
      </w:r>
    </w:p>
    <w:p w:rsidR="00FB6308" w:rsidRPr="00C76B0C" w:rsidRDefault="00FB6308" w:rsidP="005740D8">
      <w:pPr>
        <w:spacing w:line="360" w:lineRule="auto"/>
        <w:jc w:val="both"/>
        <w:rPr>
          <w:rFonts w:ascii="Times New Roman" w:hAnsi="Times New Roman" w:cs="Times New Roman"/>
          <w:iCs/>
          <w:sz w:val="24"/>
          <w:szCs w:val="24"/>
        </w:rPr>
      </w:pPr>
      <w:r w:rsidRPr="00C76B0C">
        <w:rPr>
          <w:rFonts w:ascii="Times New Roman" w:hAnsi="Times New Roman" w:cs="Times New Roman"/>
          <w:iCs/>
          <w:sz w:val="24"/>
          <w:szCs w:val="24"/>
        </w:rPr>
        <w:t>* võimalusi tõsta erinevate harivate tegevuste kaudu elukvaliteeti</w:t>
      </w:r>
    </w:p>
    <w:p w:rsidR="009A27D4" w:rsidRPr="00FB6308" w:rsidRDefault="005740D8" w:rsidP="005740D8">
      <w:pPr>
        <w:spacing w:line="360" w:lineRule="auto"/>
        <w:jc w:val="both"/>
        <w:rPr>
          <w:rFonts w:ascii="Times New Roman" w:hAnsi="Times New Roman" w:cs="Times New Roman"/>
          <w:iCs/>
          <w:sz w:val="24"/>
          <w:szCs w:val="24"/>
        </w:rPr>
      </w:pPr>
      <w:r>
        <w:rPr>
          <w:rFonts w:ascii="Times New Roman" w:hAnsi="Times New Roman" w:cs="Times New Roman"/>
          <w:sz w:val="24"/>
          <w:szCs w:val="24"/>
        </w:rPr>
        <w:t>Koolituskeskus</w:t>
      </w:r>
      <w:r w:rsidR="009A27D4" w:rsidRPr="009A27D4">
        <w:rPr>
          <w:rFonts w:ascii="Times New Roman" w:hAnsi="Times New Roman" w:cs="Times New Roman"/>
          <w:sz w:val="24"/>
          <w:szCs w:val="24"/>
        </w:rPr>
        <w:t xml:space="preserve"> seab oma eesmärgiks</w:t>
      </w:r>
      <w:r>
        <w:rPr>
          <w:rFonts w:ascii="Times New Roman" w:hAnsi="Times New Roman" w:cs="Times New Roman"/>
          <w:sz w:val="24"/>
          <w:szCs w:val="24"/>
        </w:rPr>
        <w:t xml:space="preserve"> </w:t>
      </w:r>
      <w:r w:rsidR="009A27D4" w:rsidRPr="009A27D4">
        <w:rPr>
          <w:rFonts w:ascii="Times New Roman" w:hAnsi="Times New Roman" w:cs="Times New Roman"/>
          <w:sz w:val="24"/>
          <w:szCs w:val="24"/>
        </w:rPr>
        <w:t>ka kohaliku kultuurielu edendamise Eesti kultuuritraditsioonide alusel.</w:t>
      </w:r>
    </w:p>
    <w:p w:rsidR="009A27D4" w:rsidRPr="009A27D4" w:rsidRDefault="00FB6308" w:rsidP="009A27D4">
      <w:pPr>
        <w:jc w:val="both"/>
        <w:rPr>
          <w:rFonts w:ascii="Times New Roman" w:hAnsi="Times New Roman" w:cs="Times New Roman"/>
          <w:sz w:val="24"/>
          <w:szCs w:val="24"/>
        </w:rPr>
      </w:pPr>
      <w:r>
        <w:rPr>
          <w:rFonts w:ascii="Times New Roman" w:hAnsi="Times New Roman" w:cs="Times New Roman"/>
          <w:sz w:val="24"/>
          <w:szCs w:val="24"/>
        </w:rPr>
        <w:t>2</w:t>
      </w:r>
      <w:r w:rsidR="009A27D4" w:rsidRPr="009A27D4">
        <w:rPr>
          <w:rFonts w:ascii="Times New Roman" w:hAnsi="Times New Roman" w:cs="Times New Roman"/>
          <w:sz w:val="24"/>
          <w:szCs w:val="24"/>
        </w:rPr>
        <w:t>. Õppe- ja kasvatustöö huvikoolis peab aitama kujuneda isiksusel, kes:</w:t>
      </w:r>
    </w:p>
    <w:p w:rsidR="00FB6308" w:rsidRPr="009A27D4" w:rsidRDefault="00FB6308" w:rsidP="00FB6308">
      <w:pPr>
        <w:jc w:val="both"/>
        <w:rPr>
          <w:rFonts w:ascii="Times New Roman" w:hAnsi="Times New Roman" w:cs="Times New Roman"/>
          <w:sz w:val="24"/>
          <w:szCs w:val="24"/>
        </w:rPr>
      </w:pPr>
      <w:r w:rsidRPr="009A27D4">
        <w:rPr>
          <w:rFonts w:ascii="Times New Roman" w:hAnsi="Times New Roman" w:cs="Times New Roman"/>
          <w:sz w:val="24"/>
          <w:szCs w:val="24"/>
        </w:rPr>
        <w:t>• oskab teha tööd, on valmis koostööks;</w:t>
      </w:r>
    </w:p>
    <w:p w:rsidR="009A27D4" w:rsidRPr="009A27D4" w:rsidRDefault="009A27D4" w:rsidP="009A27D4">
      <w:pPr>
        <w:jc w:val="both"/>
        <w:rPr>
          <w:rFonts w:ascii="Times New Roman" w:hAnsi="Times New Roman" w:cs="Times New Roman"/>
          <w:sz w:val="24"/>
          <w:szCs w:val="24"/>
        </w:rPr>
      </w:pPr>
      <w:r w:rsidRPr="009A27D4">
        <w:rPr>
          <w:rFonts w:ascii="Times New Roman" w:hAnsi="Times New Roman" w:cs="Times New Roman"/>
          <w:sz w:val="24"/>
          <w:szCs w:val="24"/>
        </w:rPr>
        <w:t>• oskab oma tegevust eesmärgistada, kavandada ja hinnata;</w:t>
      </w:r>
    </w:p>
    <w:p w:rsidR="009A27D4" w:rsidRDefault="009A27D4" w:rsidP="009A27D4">
      <w:pPr>
        <w:jc w:val="both"/>
        <w:rPr>
          <w:rFonts w:ascii="Times New Roman" w:hAnsi="Times New Roman" w:cs="Times New Roman"/>
          <w:sz w:val="24"/>
          <w:szCs w:val="24"/>
        </w:rPr>
      </w:pPr>
      <w:r w:rsidRPr="009A27D4">
        <w:rPr>
          <w:rFonts w:ascii="Times New Roman" w:hAnsi="Times New Roman" w:cs="Times New Roman"/>
          <w:sz w:val="24"/>
          <w:szCs w:val="24"/>
        </w:rPr>
        <w:t xml:space="preserve">• </w:t>
      </w:r>
      <w:r w:rsidR="00FB6308">
        <w:rPr>
          <w:rFonts w:ascii="Times New Roman" w:hAnsi="Times New Roman" w:cs="Times New Roman"/>
          <w:sz w:val="24"/>
          <w:szCs w:val="24"/>
        </w:rPr>
        <w:t>oskab oma tegevust analüüsida</w:t>
      </w:r>
      <w:r w:rsidRPr="009A27D4">
        <w:rPr>
          <w:rFonts w:ascii="Times New Roman" w:hAnsi="Times New Roman" w:cs="Times New Roman"/>
          <w:sz w:val="24"/>
          <w:szCs w:val="24"/>
        </w:rPr>
        <w:t>;</w:t>
      </w:r>
    </w:p>
    <w:p w:rsidR="009C1A7B" w:rsidRDefault="009C1A7B" w:rsidP="009C1A7B">
      <w:pPr>
        <w:jc w:val="both"/>
        <w:rPr>
          <w:rFonts w:ascii="Times New Roman" w:hAnsi="Times New Roman" w:cs="Times New Roman"/>
          <w:sz w:val="24"/>
          <w:szCs w:val="24"/>
        </w:rPr>
      </w:pPr>
      <w:r w:rsidRPr="009A27D4">
        <w:rPr>
          <w:rFonts w:ascii="Times New Roman" w:hAnsi="Times New Roman" w:cs="Times New Roman"/>
          <w:sz w:val="24"/>
          <w:szCs w:val="24"/>
        </w:rPr>
        <w:t xml:space="preserve">• </w:t>
      </w:r>
      <w:r>
        <w:rPr>
          <w:rFonts w:ascii="Times New Roman" w:hAnsi="Times New Roman" w:cs="Times New Roman"/>
          <w:sz w:val="24"/>
          <w:szCs w:val="24"/>
        </w:rPr>
        <w:t>mõtleb loovalt.</w:t>
      </w:r>
    </w:p>
    <w:p w:rsidR="009C1A7B" w:rsidRPr="009C1A7B" w:rsidRDefault="009C1A7B" w:rsidP="009C1A7B">
      <w:pPr>
        <w:pStyle w:val="ListParagraph"/>
        <w:jc w:val="both"/>
        <w:rPr>
          <w:rFonts w:ascii="Times New Roman" w:hAnsi="Times New Roman" w:cs="Times New Roman"/>
          <w:sz w:val="24"/>
          <w:szCs w:val="24"/>
        </w:rPr>
      </w:pPr>
    </w:p>
    <w:p w:rsidR="009C1A7B" w:rsidRPr="009A27D4" w:rsidRDefault="009C1A7B" w:rsidP="009A27D4">
      <w:pPr>
        <w:jc w:val="both"/>
        <w:rPr>
          <w:rFonts w:ascii="Times New Roman" w:hAnsi="Times New Roman" w:cs="Times New Roman"/>
          <w:sz w:val="24"/>
          <w:szCs w:val="24"/>
        </w:rPr>
      </w:pPr>
    </w:p>
    <w:p w:rsidR="009A27D4" w:rsidRPr="009A27D4" w:rsidRDefault="009A27D4" w:rsidP="009A27D4">
      <w:pPr>
        <w:jc w:val="both"/>
        <w:rPr>
          <w:rFonts w:ascii="Times New Roman" w:hAnsi="Times New Roman" w:cs="Times New Roman"/>
          <w:b/>
          <w:bCs/>
          <w:sz w:val="24"/>
          <w:szCs w:val="24"/>
        </w:rPr>
      </w:pPr>
      <w:r w:rsidRPr="009A27D4">
        <w:rPr>
          <w:rFonts w:ascii="Times New Roman" w:hAnsi="Times New Roman" w:cs="Times New Roman"/>
          <w:b/>
          <w:bCs/>
          <w:sz w:val="24"/>
          <w:szCs w:val="24"/>
        </w:rPr>
        <w:t>II ÕPPEKAVA PÕHIMÕTTED</w:t>
      </w:r>
    </w:p>
    <w:p w:rsidR="000D638F" w:rsidRDefault="000D638F" w:rsidP="000D638F">
      <w:pPr>
        <w:jc w:val="both"/>
        <w:rPr>
          <w:rFonts w:ascii="Times New Roman" w:hAnsi="Times New Roman" w:cs="Times New Roman"/>
          <w:sz w:val="24"/>
          <w:szCs w:val="24"/>
        </w:rPr>
      </w:pPr>
    </w:p>
    <w:p w:rsidR="009A27D4" w:rsidRPr="009A27D4" w:rsidRDefault="00C76B0C" w:rsidP="000D638F">
      <w:pPr>
        <w:jc w:val="both"/>
        <w:rPr>
          <w:rFonts w:ascii="Times New Roman" w:hAnsi="Times New Roman" w:cs="Times New Roman"/>
          <w:sz w:val="24"/>
          <w:szCs w:val="24"/>
        </w:rPr>
      </w:pPr>
      <w:r>
        <w:rPr>
          <w:rFonts w:ascii="Times New Roman" w:hAnsi="Times New Roman" w:cs="Times New Roman"/>
          <w:sz w:val="24"/>
          <w:szCs w:val="24"/>
        </w:rPr>
        <w:t>1. Koolituskeskus</w:t>
      </w:r>
      <w:r w:rsidR="009C1A7B">
        <w:rPr>
          <w:rFonts w:ascii="Times New Roman" w:hAnsi="Times New Roman" w:cs="Times New Roman"/>
          <w:sz w:val="24"/>
          <w:szCs w:val="24"/>
        </w:rPr>
        <w:t xml:space="preserve"> pakub erineva pikkuse ja tasemega koolitusi</w:t>
      </w:r>
      <w:r w:rsidR="009A27D4" w:rsidRPr="009A27D4">
        <w:rPr>
          <w:rFonts w:ascii="Times New Roman" w:hAnsi="Times New Roman" w:cs="Times New Roman"/>
          <w:sz w:val="24"/>
          <w:szCs w:val="24"/>
        </w:rPr>
        <w:t xml:space="preserve"> </w:t>
      </w:r>
      <w:r w:rsidR="00EE68D8">
        <w:rPr>
          <w:rFonts w:ascii="Times New Roman" w:hAnsi="Times New Roman" w:cs="Times New Roman"/>
          <w:sz w:val="24"/>
          <w:szCs w:val="24"/>
        </w:rPr>
        <w:t>lastele ja noortele</w:t>
      </w:r>
      <w:bookmarkStart w:id="0" w:name="_GoBack"/>
      <w:bookmarkEnd w:id="0"/>
      <w:r w:rsidR="009C1A7B">
        <w:rPr>
          <w:rFonts w:ascii="Times New Roman" w:hAnsi="Times New Roman" w:cs="Times New Roman"/>
          <w:sz w:val="24"/>
          <w:szCs w:val="24"/>
        </w:rPr>
        <w:t>.</w:t>
      </w:r>
    </w:p>
    <w:p w:rsidR="009A27D4" w:rsidRPr="009A27D4" w:rsidRDefault="009A27D4" w:rsidP="000D638F">
      <w:pPr>
        <w:jc w:val="both"/>
        <w:rPr>
          <w:rFonts w:ascii="Times New Roman" w:hAnsi="Times New Roman" w:cs="Times New Roman"/>
          <w:sz w:val="24"/>
          <w:szCs w:val="24"/>
        </w:rPr>
      </w:pPr>
      <w:r w:rsidRPr="009A27D4">
        <w:rPr>
          <w:rFonts w:ascii="Times New Roman" w:hAnsi="Times New Roman" w:cs="Times New Roman"/>
          <w:sz w:val="24"/>
          <w:szCs w:val="24"/>
        </w:rPr>
        <w:t>2. Õppekorralduses ja õppesisu valikul arvestatakse vanuselisi, individuaalseid ja</w:t>
      </w:r>
      <w:r w:rsidR="000D638F">
        <w:rPr>
          <w:rFonts w:ascii="Times New Roman" w:hAnsi="Times New Roman" w:cs="Times New Roman"/>
          <w:sz w:val="24"/>
          <w:szCs w:val="24"/>
        </w:rPr>
        <w:t xml:space="preserve"> </w:t>
      </w:r>
      <w:r w:rsidRPr="009A27D4">
        <w:rPr>
          <w:rFonts w:ascii="Times New Roman" w:hAnsi="Times New Roman" w:cs="Times New Roman"/>
          <w:sz w:val="24"/>
          <w:szCs w:val="24"/>
        </w:rPr>
        <w:t>rahvuslikke iseära</w:t>
      </w:r>
      <w:r w:rsidR="009C1A7B">
        <w:rPr>
          <w:rFonts w:ascii="Times New Roman" w:hAnsi="Times New Roman" w:cs="Times New Roman"/>
          <w:sz w:val="24"/>
          <w:szCs w:val="24"/>
        </w:rPr>
        <w:t>susi.</w:t>
      </w:r>
      <w:r w:rsidRPr="009A27D4">
        <w:rPr>
          <w:rFonts w:ascii="Times New Roman" w:hAnsi="Times New Roman" w:cs="Times New Roman"/>
          <w:sz w:val="24"/>
          <w:szCs w:val="24"/>
        </w:rPr>
        <w:t xml:space="preserve"> </w:t>
      </w:r>
    </w:p>
    <w:p w:rsidR="009A27D4" w:rsidRDefault="009A27D4" w:rsidP="000D638F">
      <w:pPr>
        <w:spacing w:line="360" w:lineRule="auto"/>
        <w:contextualSpacing/>
        <w:jc w:val="both"/>
        <w:rPr>
          <w:rFonts w:ascii="Times New Roman" w:hAnsi="Times New Roman" w:cs="Times New Roman"/>
          <w:sz w:val="24"/>
          <w:szCs w:val="24"/>
        </w:rPr>
      </w:pPr>
      <w:r w:rsidRPr="009A27D4">
        <w:rPr>
          <w:rFonts w:ascii="Times New Roman" w:hAnsi="Times New Roman" w:cs="Times New Roman"/>
          <w:sz w:val="24"/>
          <w:szCs w:val="24"/>
        </w:rPr>
        <w:t>3. Lähtudes demokraatia p</w:t>
      </w:r>
      <w:r w:rsidR="00C76B0C">
        <w:rPr>
          <w:rFonts w:ascii="Times New Roman" w:hAnsi="Times New Roman" w:cs="Times New Roman"/>
          <w:sz w:val="24"/>
          <w:szCs w:val="24"/>
        </w:rPr>
        <w:t>õhimõtetest kujundavad koolituskeskuse</w:t>
      </w:r>
      <w:r w:rsidRPr="009A27D4">
        <w:rPr>
          <w:rFonts w:ascii="Times New Roman" w:hAnsi="Times New Roman" w:cs="Times New Roman"/>
          <w:sz w:val="24"/>
          <w:szCs w:val="24"/>
        </w:rPr>
        <w:t xml:space="preserve"> reegleid õpilased, juhendavad</w:t>
      </w:r>
      <w:r w:rsidR="000D638F">
        <w:rPr>
          <w:rFonts w:ascii="Times New Roman" w:hAnsi="Times New Roman" w:cs="Times New Roman"/>
          <w:sz w:val="24"/>
          <w:szCs w:val="24"/>
        </w:rPr>
        <w:t xml:space="preserve"> </w:t>
      </w:r>
      <w:r w:rsidRPr="009A27D4">
        <w:rPr>
          <w:rFonts w:ascii="Times New Roman" w:hAnsi="Times New Roman" w:cs="Times New Roman"/>
          <w:sz w:val="24"/>
          <w:szCs w:val="24"/>
        </w:rPr>
        <w:t>pedagoogid, hu</w:t>
      </w:r>
      <w:r w:rsidR="009C1A7B">
        <w:rPr>
          <w:rFonts w:ascii="Times New Roman" w:hAnsi="Times New Roman" w:cs="Times New Roman"/>
          <w:sz w:val="24"/>
          <w:szCs w:val="24"/>
        </w:rPr>
        <w:t>vikooli juhtkond ja hoolekogu</w:t>
      </w:r>
      <w:r w:rsidRPr="009A27D4">
        <w:rPr>
          <w:rFonts w:ascii="Times New Roman" w:hAnsi="Times New Roman" w:cs="Times New Roman"/>
          <w:sz w:val="24"/>
          <w:szCs w:val="24"/>
        </w:rPr>
        <w:t xml:space="preserve"> üheskoos. Õppetöö kavandamisel</w:t>
      </w:r>
      <w:r w:rsidR="000D638F">
        <w:rPr>
          <w:rFonts w:ascii="Times New Roman" w:hAnsi="Times New Roman" w:cs="Times New Roman"/>
          <w:sz w:val="24"/>
          <w:szCs w:val="24"/>
        </w:rPr>
        <w:t xml:space="preserve"> </w:t>
      </w:r>
      <w:r w:rsidRPr="009A27D4">
        <w:rPr>
          <w:rFonts w:ascii="Times New Roman" w:hAnsi="Times New Roman" w:cs="Times New Roman"/>
          <w:sz w:val="24"/>
          <w:szCs w:val="24"/>
        </w:rPr>
        <w:t>peetakse silmas</w:t>
      </w:r>
      <w:r w:rsidR="00C76B0C">
        <w:rPr>
          <w:rFonts w:ascii="Times New Roman" w:hAnsi="Times New Roman" w:cs="Times New Roman"/>
          <w:sz w:val="24"/>
          <w:szCs w:val="24"/>
        </w:rPr>
        <w:t xml:space="preserve"> igaühe võimekust, kus koolituskeskuse</w:t>
      </w:r>
      <w:r w:rsidRPr="009A27D4">
        <w:rPr>
          <w:rFonts w:ascii="Times New Roman" w:hAnsi="Times New Roman" w:cs="Times New Roman"/>
          <w:sz w:val="24"/>
          <w:szCs w:val="24"/>
        </w:rPr>
        <w:t xml:space="preserve"> ülesanne on suunata õpilast oma</w:t>
      </w:r>
      <w:r w:rsidR="000D638F">
        <w:rPr>
          <w:rFonts w:ascii="Times New Roman" w:hAnsi="Times New Roman" w:cs="Times New Roman"/>
          <w:sz w:val="24"/>
          <w:szCs w:val="24"/>
        </w:rPr>
        <w:t xml:space="preserve"> </w:t>
      </w:r>
      <w:r w:rsidRPr="009A27D4">
        <w:rPr>
          <w:rFonts w:ascii="Times New Roman" w:hAnsi="Times New Roman" w:cs="Times New Roman"/>
          <w:sz w:val="24"/>
          <w:szCs w:val="24"/>
        </w:rPr>
        <w:t xml:space="preserve">tegevust jälgima ja õppimist kavandama, analüüsima ning </w:t>
      </w:r>
      <w:r w:rsidR="009C1A7B">
        <w:rPr>
          <w:rFonts w:ascii="Times New Roman" w:hAnsi="Times New Roman" w:cs="Times New Roman"/>
          <w:sz w:val="24"/>
          <w:szCs w:val="24"/>
        </w:rPr>
        <w:t xml:space="preserve">loovatel aladel </w:t>
      </w:r>
      <w:r w:rsidRPr="009A27D4">
        <w:rPr>
          <w:rFonts w:ascii="Times New Roman" w:hAnsi="Times New Roman" w:cs="Times New Roman"/>
          <w:sz w:val="24"/>
          <w:szCs w:val="24"/>
        </w:rPr>
        <w:t>kujundama isikupärast</w:t>
      </w:r>
      <w:r w:rsidR="009C1A7B">
        <w:rPr>
          <w:rFonts w:ascii="Times New Roman" w:hAnsi="Times New Roman" w:cs="Times New Roman"/>
          <w:sz w:val="24"/>
          <w:szCs w:val="24"/>
        </w:rPr>
        <w:t xml:space="preserve"> </w:t>
      </w:r>
      <w:r w:rsidRPr="009A27D4">
        <w:rPr>
          <w:rFonts w:ascii="Times New Roman" w:hAnsi="Times New Roman" w:cs="Times New Roman"/>
          <w:sz w:val="24"/>
          <w:szCs w:val="24"/>
        </w:rPr>
        <w:t>väljendusstiili.</w:t>
      </w:r>
    </w:p>
    <w:p w:rsidR="009C1A7B" w:rsidRPr="009A27D4" w:rsidRDefault="009C1A7B" w:rsidP="000D638F">
      <w:pPr>
        <w:spacing w:line="360" w:lineRule="auto"/>
        <w:jc w:val="both"/>
        <w:rPr>
          <w:rFonts w:ascii="Times New Roman" w:hAnsi="Times New Roman" w:cs="Times New Roman"/>
          <w:sz w:val="24"/>
          <w:szCs w:val="24"/>
        </w:rPr>
      </w:pPr>
    </w:p>
    <w:p w:rsidR="009A27D4" w:rsidRPr="009A27D4" w:rsidRDefault="009C1A7B" w:rsidP="009A27D4">
      <w:pPr>
        <w:jc w:val="both"/>
        <w:rPr>
          <w:rFonts w:ascii="Times New Roman" w:hAnsi="Times New Roman" w:cs="Times New Roman"/>
          <w:b/>
          <w:bCs/>
          <w:sz w:val="24"/>
          <w:szCs w:val="24"/>
        </w:rPr>
      </w:pPr>
      <w:r>
        <w:rPr>
          <w:rFonts w:ascii="Times New Roman" w:hAnsi="Times New Roman" w:cs="Times New Roman"/>
          <w:b/>
          <w:bCs/>
          <w:sz w:val="24"/>
          <w:szCs w:val="24"/>
        </w:rPr>
        <w:t>III</w:t>
      </w:r>
      <w:r w:rsidR="009A27D4" w:rsidRPr="009A27D4">
        <w:rPr>
          <w:rFonts w:ascii="Times New Roman" w:hAnsi="Times New Roman" w:cs="Times New Roman"/>
          <w:b/>
          <w:bCs/>
          <w:sz w:val="24"/>
          <w:szCs w:val="24"/>
        </w:rPr>
        <w:t xml:space="preserve"> </w:t>
      </w:r>
      <w:r w:rsidR="000D638F">
        <w:rPr>
          <w:rFonts w:ascii="Times New Roman" w:hAnsi="Times New Roman" w:cs="Times New Roman"/>
          <w:b/>
          <w:bCs/>
          <w:sz w:val="24"/>
          <w:szCs w:val="24"/>
        </w:rPr>
        <w:t>ÕPINGUTE ALUSTAMISE TINGIMUSED</w:t>
      </w:r>
    </w:p>
    <w:p w:rsidR="000D638F" w:rsidRDefault="009A27D4" w:rsidP="000D638F">
      <w:pPr>
        <w:pStyle w:val="NormalWeb"/>
        <w:spacing w:line="360" w:lineRule="auto"/>
      </w:pPr>
      <w:r w:rsidRPr="009A27D4">
        <w:t xml:space="preserve">1. </w:t>
      </w:r>
      <w:r w:rsidR="00C76B0C">
        <w:t xml:space="preserve">Õppija võetakse vastu Koolituskeskuse </w:t>
      </w:r>
      <w:r w:rsidR="000D638F">
        <w:t xml:space="preserve">kursusele isikliku või lapsevanema/hooldaja sooviavalduse ehk </w:t>
      </w:r>
      <w:r w:rsidR="000D638F">
        <w:rPr>
          <w:rStyle w:val="Strong"/>
        </w:rPr>
        <w:t xml:space="preserve">registreeringu </w:t>
      </w:r>
      <w:r w:rsidR="000D638F">
        <w:t> </w:t>
      </w:r>
      <w:r w:rsidR="000D638F">
        <w:rPr>
          <w:rStyle w:val="Strong"/>
        </w:rPr>
        <w:t>või</w:t>
      </w:r>
      <w:r w:rsidR="000D638F">
        <w:t xml:space="preserve"> firma </w:t>
      </w:r>
      <w:r w:rsidR="000D638F">
        <w:rPr>
          <w:rStyle w:val="Strong"/>
        </w:rPr>
        <w:t>koolitustellimuse alusel</w:t>
      </w:r>
      <w:r w:rsidR="000D638F">
        <w:t>.</w:t>
      </w:r>
    </w:p>
    <w:p w:rsidR="000D638F" w:rsidRDefault="000D638F" w:rsidP="000D638F">
      <w:pPr>
        <w:pStyle w:val="NormalWeb"/>
        <w:spacing w:line="360" w:lineRule="auto"/>
        <w:rPr>
          <w:rStyle w:val="Strong"/>
        </w:rPr>
      </w:pPr>
      <w:r>
        <w:t xml:space="preserve">2. Erakooli vastuvõtmisel sõlmitakse kooli esindaja ja õppija/ lapsevanema/ hooldaja või firma esindaja vahel  </w:t>
      </w:r>
      <w:r>
        <w:rPr>
          <w:rStyle w:val="Strong"/>
        </w:rPr>
        <w:t>koolitusleping.</w:t>
      </w:r>
    </w:p>
    <w:p w:rsidR="000D638F" w:rsidRDefault="000D638F" w:rsidP="000D638F">
      <w:pPr>
        <w:pStyle w:val="NormalWeb"/>
        <w:spacing w:line="360" w:lineRule="auto"/>
        <w:rPr>
          <w:rStyle w:val="Strong"/>
        </w:rPr>
      </w:pPr>
      <w:r>
        <w:rPr>
          <w:rStyle w:val="Strong"/>
        </w:rPr>
        <w:t>IV ÕPPEPROTSESS</w:t>
      </w:r>
    </w:p>
    <w:p w:rsidR="000D638F" w:rsidRPr="009A27D4" w:rsidRDefault="000D638F" w:rsidP="000D638F">
      <w:pPr>
        <w:jc w:val="both"/>
        <w:rPr>
          <w:rFonts w:ascii="Times New Roman" w:hAnsi="Times New Roman" w:cs="Times New Roman"/>
          <w:sz w:val="24"/>
          <w:szCs w:val="24"/>
        </w:rPr>
      </w:pPr>
      <w:r>
        <w:rPr>
          <w:rStyle w:val="Strong"/>
          <w:rFonts w:ascii="Times New Roman" w:hAnsi="Times New Roman" w:cs="Times New Roman"/>
          <w:b w:val="0"/>
          <w:sz w:val="24"/>
          <w:szCs w:val="24"/>
        </w:rPr>
        <w:t>1</w:t>
      </w:r>
      <w:r w:rsidRPr="000D638F">
        <w:rPr>
          <w:rStyle w:val="Strong"/>
          <w:rFonts w:ascii="Times New Roman" w:hAnsi="Times New Roman" w:cs="Times New Roman"/>
          <w:sz w:val="24"/>
          <w:szCs w:val="24"/>
        </w:rPr>
        <w:t>.</w:t>
      </w:r>
      <w:r w:rsidRPr="000D638F">
        <w:rPr>
          <w:rFonts w:ascii="Times New Roman" w:hAnsi="Times New Roman" w:cs="Times New Roman"/>
          <w:sz w:val="24"/>
          <w:szCs w:val="24"/>
        </w:rPr>
        <w:t xml:space="preserve"> Õppetöö toimub valdavalt grupikoolitustena. Individuaalõppe puhul viiakse õpe läbi individuaalse õppekava alusel vastavalt õppija</w:t>
      </w:r>
      <w:r>
        <w:rPr>
          <w:rFonts w:ascii="Times New Roman" w:hAnsi="Times New Roman" w:cs="Times New Roman"/>
          <w:sz w:val="24"/>
          <w:szCs w:val="24"/>
        </w:rPr>
        <w:t xml:space="preserve"> vajadustele.</w:t>
      </w:r>
    </w:p>
    <w:p w:rsidR="000D638F" w:rsidRDefault="000D638F" w:rsidP="009A27D4">
      <w:pPr>
        <w:jc w:val="both"/>
        <w:rPr>
          <w:rFonts w:ascii="Times New Roman" w:hAnsi="Times New Roman" w:cs="Times New Roman"/>
          <w:b/>
          <w:bCs/>
          <w:sz w:val="24"/>
          <w:szCs w:val="24"/>
        </w:rPr>
      </w:pPr>
    </w:p>
    <w:p w:rsidR="009A27D4" w:rsidRPr="009A27D4" w:rsidRDefault="000D638F" w:rsidP="009A27D4">
      <w:pPr>
        <w:jc w:val="both"/>
        <w:rPr>
          <w:rFonts w:ascii="Times New Roman" w:hAnsi="Times New Roman" w:cs="Times New Roman"/>
          <w:sz w:val="24"/>
          <w:szCs w:val="24"/>
        </w:rPr>
      </w:pPr>
      <w:r>
        <w:rPr>
          <w:rFonts w:ascii="Times New Roman" w:hAnsi="Times New Roman" w:cs="Times New Roman"/>
          <w:sz w:val="24"/>
          <w:szCs w:val="24"/>
        </w:rPr>
        <w:t xml:space="preserve">2. </w:t>
      </w:r>
      <w:r w:rsidR="009A27D4" w:rsidRPr="009A27D4">
        <w:rPr>
          <w:rFonts w:ascii="Times New Roman" w:hAnsi="Times New Roman" w:cs="Times New Roman"/>
          <w:sz w:val="24"/>
          <w:szCs w:val="24"/>
        </w:rPr>
        <w:t>Õppimise kä</w:t>
      </w:r>
      <w:r w:rsidR="00C76B0C">
        <w:rPr>
          <w:rFonts w:ascii="Times New Roman" w:hAnsi="Times New Roman" w:cs="Times New Roman"/>
          <w:sz w:val="24"/>
          <w:szCs w:val="24"/>
        </w:rPr>
        <w:t>igus analüüsib ja hindab õppija</w:t>
      </w:r>
      <w:r w:rsidR="009A27D4" w:rsidRPr="009A27D4">
        <w:rPr>
          <w:rFonts w:ascii="Times New Roman" w:hAnsi="Times New Roman" w:cs="Times New Roman"/>
          <w:sz w:val="24"/>
          <w:szCs w:val="24"/>
        </w:rPr>
        <w:t xml:space="preserve"> õpitavat pid</w:t>
      </w:r>
      <w:r w:rsidR="00C76B0C">
        <w:rPr>
          <w:rFonts w:ascii="Times New Roman" w:hAnsi="Times New Roman" w:cs="Times New Roman"/>
          <w:sz w:val="24"/>
          <w:szCs w:val="24"/>
        </w:rPr>
        <w:t>evalt ning edukus sõltub õppija</w:t>
      </w:r>
    </w:p>
    <w:p w:rsidR="009A27D4" w:rsidRPr="009A27D4" w:rsidRDefault="009A27D4" w:rsidP="009A27D4">
      <w:pPr>
        <w:jc w:val="both"/>
        <w:rPr>
          <w:rFonts w:ascii="Times New Roman" w:hAnsi="Times New Roman" w:cs="Times New Roman"/>
          <w:sz w:val="24"/>
          <w:szCs w:val="24"/>
        </w:rPr>
      </w:pPr>
      <w:r w:rsidRPr="009A27D4">
        <w:rPr>
          <w:rFonts w:ascii="Times New Roman" w:hAnsi="Times New Roman" w:cs="Times New Roman"/>
          <w:sz w:val="24"/>
          <w:szCs w:val="24"/>
        </w:rPr>
        <w:t>oskusest õppida. Juhendav pedagoog on õpitegevuste kavandaja ja looja ning õpihuvi</w:t>
      </w:r>
    </w:p>
    <w:p w:rsidR="009A27D4" w:rsidRPr="009A27D4" w:rsidRDefault="009A27D4" w:rsidP="009A27D4">
      <w:pPr>
        <w:jc w:val="both"/>
        <w:rPr>
          <w:rFonts w:ascii="Times New Roman" w:hAnsi="Times New Roman" w:cs="Times New Roman"/>
          <w:sz w:val="24"/>
          <w:szCs w:val="24"/>
        </w:rPr>
      </w:pPr>
      <w:r w:rsidRPr="009A27D4">
        <w:rPr>
          <w:rFonts w:ascii="Times New Roman" w:hAnsi="Times New Roman" w:cs="Times New Roman"/>
          <w:sz w:val="24"/>
          <w:szCs w:val="24"/>
        </w:rPr>
        <w:t>innustaja.</w:t>
      </w:r>
    </w:p>
    <w:p w:rsidR="00C76B0C" w:rsidRDefault="00C76B0C" w:rsidP="007B4C77">
      <w:pPr>
        <w:spacing w:line="360" w:lineRule="auto"/>
        <w:jc w:val="both"/>
        <w:rPr>
          <w:rFonts w:ascii="Times New Roman" w:hAnsi="Times New Roman" w:cs="Times New Roman"/>
          <w:sz w:val="24"/>
          <w:szCs w:val="24"/>
        </w:rPr>
      </w:pPr>
    </w:p>
    <w:p w:rsidR="009A27D4" w:rsidRPr="00C76B0C" w:rsidRDefault="000D638F" w:rsidP="007B4C77">
      <w:pPr>
        <w:spacing w:line="360" w:lineRule="auto"/>
        <w:jc w:val="both"/>
        <w:rPr>
          <w:rFonts w:ascii="Times New Roman" w:hAnsi="Times New Roman" w:cs="Times New Roman"/>
          <w:sz w:val="24"/>
          <w:szCs w:val="24"/>
        </w:rPr>
      </w:pPr>
      <w:r w:rsidRPr="00C76B0C">
        <w:rPr>
          <w:rFonts w:ascii="Times New Roman" w:hAnsi="Times New Roman" w:cs="Times New Roman"/>
          <w:sz w:val="24"/>
          <w:szCs w:val="24"/>
        </w:rPr>
        <w:t>3</w:t>
      </w:r>
      <w:r w:rsidR="009A27D4" w:rsidRPr="00C76B0C">
        <w:rPr>
          <w:rFonts w:ascii="Times New Roman" w:hAnsi="Times New Roman" w:cs="Times New Roman"/>
          <w:sz w:val="24"/>
          <w:szCs w:val="24"/>
        </w:rPr>
        <w:t>. Hindamine on osa huvikooli õppeprots</w:t>
      </w:r>
      <w:r w:rsidR="00C76B0C" w:rsidRPr="00C76B0C">
        <w:rPr>
          <w:rFonts w:ascii="Times New Roman" w:hAnsi="Times New Roman" w:cs="Times New Roman"/>
          <w:sz w:val="24"/>
          <w:szCs w:val="24"/>
        </w:rPr>
        <w:t>essist. Õppija</w:t>
      </w:r>
      <w:r w:rsidR="009A27D4" w:rsidRPr="00C76B0C">
        <w:rPr>
          <w:rFonts w:ascii="Times New Roman" w:hAnsi="Times New Roman" w:cs="Times New Roman"/>
          <w:sz w:val="24"/>
          <w:szCs w:val="24"/>
        </w:rPr>
        <w:t xml:space="preserve"> peab teadma</w:t>
      </w:r>
      <w:r w:rsidR="009C1A7B" w:rsidRPr="00C76B0C">
        <w:rPr>
          <w:rFonts w:ascii="Times New Roman" w:hAnsi="Times New Roman" w:cs="Times New Roman"/>
          <w:sz w:val="24"/>
          <w:szCs w:val="24"/>
        </w:rPr>
        <w:t>,</w:t>
      </w:r>
      <w:r w:rsidR="009A27D4" w:rsidRPr="00C76B0C">
        <w:rPr>
          <w:rFonts w:ascii="Times New Roman" w:hAnsi="Times New Roman" w:cs="Times New Roman"/>
          <w:sz w:val="24"/>
          <w:szCs w:val="24"/>
        </w:rPr>
        <w:t xml:space="preserve"> mida hinnatakse, milliseid</w:t>
      </w:r>
      <w:r w:rsidR="009C1A7B" w:rsidRPr="00C76B0C">
        <w:rPr>
          <w:rFonts w:ascii="Times New Roman" w:hAnsi="Times New Roman" w:cs="Times New Roman"/>
          <w:sz w:val="24"/>
          <w:szCs w:val="24"/>
        </w:rPr>
        <w:t xml:space="preserve"> </w:t>
      </w:r>
      <w:r w:rsidR="009A27D4" w:rsidRPr="00C76B0C">
        <w:rPr>
          <w:rFonts w:ascii="Times New Roman" w:hAnsi="Times New Roman" w:cs="Times New Roman"/>
          <w:sz w:val="24"/>
          <w:szCs w:val="24"/>
        </w:rPr>
        <w:t>hindamisvahendeid kasutatakse ja millised on hindamise kriteeriumid.</w:t>
      </w:r>
    </w:p>
    <w:p w:rsidR="009A27D4" w:rsidRPr="00C76B0C" w:rsidRDefault="009A27D4" w:rsidP="007B4C77">
      <w:pPr>
        <w:spacing w:line="360" w:lineRule="auto"/>
        <w:jc w:val="both"/>
        <w:rPr>
          <w:rFonts w:ascii="Times New Roman" w:hAnsi="Times New Roman" w:cs="Times New Roman"/>
          <w:sz w:val="24"/>
          <w:szCs w:val="24"/>
        </w:rPr>
      </w:pPr>
      <w:r w:rsidRPr="00C76B0C">
        <w:rPr>
          <w:rFonts w:ascii="Times New Roman" w:hAnsi="Times New Roman" w:cs="Times New Roman"/>
          <w:sz w:val="24"/>
          <w:szCs w:val="24"/>
        </w:rPr>
        <w:t>Hindamise põhieesmärgid on:</w:t>
      </w:r>
    </w:p>
    <w:p w:rsidR="00C76B0C" w:rsidRPr="00C76B0C" w:rsidRDefault="00C76B0C" w:rsidP="00C76B0C">
      <w:pPr>
        <w:spacing w:line="360" w:lineRule="auto"/>
        <w:jc w:val="both"/>
        <w:rPr>
          <w:rFonts w:ascii="Times New Roman" w:hAnsi="Times New Roman" w:cs="Times New Roman"/>
          <w:sz w:val="24"/>
          <w:szCs w:val="24"/>
        </w:rPr>
      </w:pPr>
      <w:r w:rsidRPr="00C76B0C">
        <w:rPr>
          <w:rFonts w:ascii="Times New Roman" w:hAnsi="Times New Roman" w:cs="Times New Roman"/>
          <w:sz w:val="24"/>
          <w:szCs w:val="24"/>
        </w:rPr>
        <w:lastRenderedPageBreak/>
        <w:t>• määratleda õppija individuaalsed õpitulemused</w:t>
      </w:r>
      <w:r>
        <w:rPr>
          <w:rFonts w:ascii="Times New Roman" w:hAnsi="Times New Roman" w:cs="Times New Roman"/>
          <w:sz w:val="24"/>
          <w:szCs w:val="24"/>
        </w:rPr>
        <w:t>;</w:t>
      </w:r>
    </w:p>
    <w:p w:rsidR="009A27D4" w:rsidRPr="00C76B0C" w:rsidRDefault="009A27D4" w:rsidP="007B4C77">
      <w:pPr>
        <w:spacing w:line="360" w:lineRule="auto"/>
        <w:jc w:val="both"/>
        <w:rPr>
          <w:rFonts w:ascii="Times New Roman" w:hAnsi="Times New Roman" w:cs="Times New Roman"/>
          <w:sz w:val="24"/>
          <w:szCs w:val="24"/>
        </w:rPr>
      </w:pPr>
      <w:r w:rsidRPr="00C76B0C">
        <w:rPr>
          <w:rFonts w:ascii="Times New Roman" w:hAnsi="Times New Roman" w:cs="Times New Roman"/>
          <w:sz w:val="24"/>
          <w:szCs w:val="24"/>
        </w:rPr>
        <w:t>• anda t</w:t>
      </w:r>
      <w:r w:rsidR="00C76B0C" w:rsidRPr="00C76B0C">
        <w:rPr>
          <w:rFonts w:ascii="Times New Roman" w:hAnsi="Times New Roman" w:cs="Times New Roman"/>
          <w:sz w:val="24"/>
          <w:szCs w:val="24"/>
        </w:rPr>
        <w:t>eavet õppimise käigust õppijale</w:t>
      </w:r>
      <w:r w:rsidRPr="00C76B0C">
        <w:rPr>
          <w:rFonts w:ascii="Times New Roman" w:hAnsi="Times New Roman" w:cs="Times New Roman"/>
          <w:sz w:val="24"/>
          <w:szCs w:val="24"/>
        </w:rPr>
        <w:t>, lapsevanematele;</w:t>
      </w:r>
    </w:p>
    <w:p w:rsidR="00C76B0C" w:rsidRPr="00C76B0C" w:rsidRDefault="00C76B0C" w:rsidP="00C76B0C">
      <w:pPr>
        <w:spacing w:line="360" w:lineRule="auto"/>
        <w:jc w:val="both"/>
        <w:rPr>
          <w:rFonts w:ascii="Times New Roman" w:hAnsi="Times New Roman" w:cs="Times New Roman"/>
          <w:sz w:val="24"/>
          <w:szCs w:val="24"/>
        </w:rPr>
      </w:pPr>
      <w:r w:rsidRPr="00C76B0C">
        <w:rPr>
          <w:rFonts w:ascii="Times New Roman" w:hAnsi="Times New Roman" w:cs="Times New Roman"/>
          <w:sz w:val="24"/>
          <w:szCs w:val="24"/>
        </w:rPr>
        <w:t>• motiveerida õppijat</w:t>
      </w:r>
      <w:r>
        <w:rPr>
          <w:rFonts w:ascii="Times New Roman" w:hAnsi="Times New Roman" w:cs="Times New Roman"/>
          <w:sz w:val="24"/>
          <w:szCs w:val="24"/>
        </w:rPr>
        <w:t xml:space="preserve"> sihikindlamalt õppima.</w:t>
      </w:r>
    </w:p>
    <w:p w:rsidR="009A27D4" w:rsidRPr="00C76B0C" w:rsidRDefault="009A27D4" w:rsidP="009A27D4">
      <w:pPr>
        <w:jc w:val="both"/>
        <w:rPr>
          <w:rFonts w:ascii="Times New Roman" w:hAnsi="Times New Roman" w:cs="Times New Roman"/>
          <w:sz w:val="24"/>
          <w:szCs w:val="24"/>
        </w:rPr>
      </w:pPr>
    </w:p>
    <w:p w:rsidR="009A27D4" w:rsidRPr="00C76B0C" w:rsidRDefault="000D638F" w:rsidP="009A27D4">
      <w:pPr>
        <w:jc w:val="both"/>
        <w:rPr>
          <w:rFonts w:ascii="Times New Roman" w:hAnsi="Times New Roman" w:cs="Times New Roman"/>
          <w:sz w:val="24"/>
          <w:szCs w:val="24"/>
        </w:rPr>
      </w:pPr>
      <w:r w:rsidRPr="00C76B0C">
        <w:rPr>
          <w:rFonts w:ascii="Times New Roman" w:hAnsi="Times New Roman" w:cs="Times New Roman"/>
          <w:sz w:val="24"/>
          <w:szCs w:val="24"/>
        </w:rPr>
        <w:t>6</w:t>
      </w:r>
      <w:r w:rsidR="009A27D4" w:rsidRPr="00C76B0C">
        <w:rPr>
          <w:rFonts w:ascii="Times New Roman" w:hAnsi="Times New Roman" w:cs="Times New Roman"/>
          <w:sz w:val="24"/>
          <w:szCs w:val="24"/>
        </w:rPr>
        <w:t>. Hindamine toimub läbi:</w:t>
      </w:r>
    </w:p>
    <w:p w:rsidR="009A27D4" w:rsidRPr="00C76B0C" w:rsidRDefault="009A27D4" w:rsidP="009A27D4">
      <w:pPr>
        <w:jc w:val="both"/>
        <w:rPr>
          <w:rFonts w:ascii="Times New Roman" w:hAnsi="Times New Roman" w:cs="Times New Roman"/>
          <w:sz w:val="24"/>
          <w:szCs w:val="24"/>
        </w:rPr>
      </w:pPr>
      <w:r w:rsidRPr="00C76B0C">
        <w:rPr>
          <w:rFonts w:ascii="Times New Roman" w:hAnsi="Times New Roman" w:cs="Times New Roman"/>
          <w:sz w:val="24"/>
          <w:szCs w:val="24"/>
        </w:rPr>
        <w:t>• julgustava suulise hinnangu jooksva töö käigus;</w:t>
      </w:r>
    </w:p>
    <w:p w:rsidR="009A27D4" w:rsidRPr="00C76B0C" w:rsidRDefault="009A27D4" w:rsidP="009C1A7B">
      <w:pPr>
        <w:jc w:val="both"/>
        <w:rPr>
          <w:rFonts w:ascii="Times New Roman" w:hAnsi="Times New Roman" w:cs="Times New Roman"/>
          <w:sz w:val="24"/>
          <w:szCs w:val="24"/>
        </w:rPr>
      </w:pPr>
      <w:r w:rsidRPr="00C76B0C">
        <w:rPr>
          <w:rFonts w:ascii="Times New Roman" w:hAnsi="Times New Roman" w:cs="Times New Roman"/>
          <w:sz w:val="24"/>
          <w:szCs w:val="24"/>
        </w:rPr>
        <w:t xml:space="preserve">• </w:t>
      </w:r>
      <w:r w:rsidR="009C1A7B" w:rsidRPr="00C76B0C">
        <w:rPr>
          <w:rFonts w:ascii="Times New Roman" w:hAnsi="Times New Roman" w:cs="Times New Roman"/>
          <w:sz w:val="24"/>
          <w:szCs w:val="24"/>
        </w:rPr>
        <w:t>avalike esinemiste (näitused, kontserdid)</w:t>
      </w:r>
    </w:p>
    <w:p w:rsidR="009A27D4" w:rsidRPr="00C76B0C" w:rsidRDefault="009A27D4" w:rsidP="009A27D4">
      <w:pPr>
        <w:jc w:val="both"/>
        <w:rPr>
          <w:rFonts w:ascii="Times New Roman" w:hAnsi="Times New Roman" w:cs="Times New Roman"/>
          <w:sz w:val="24"/>
          <w:szCs w:val="24"/>
        </w:rPr>
      </w:pPr>
      <w:r w:rsidRPr="00C76B0C">
        <w:rPr>
          <w:rFonts w:ascii="Times New Roman" w:hAnsi="Times New Roman" w:cs="Times New Roman"/>
          <w:sz w:val="24"/>
          <w:szCs w:val="24"/>
        </w:rPr>
        <w:t>• tunnistus</w:t>
      </w:r>
      <w:r w:rsidR="00C76B0C" w:rsidRPr="00C76B0C">
        <w:rPr>
          <w:rFonts w:ascii="Times New Roman" w:hAnsi="Times New Roman" w:cs="Times New Roman"/>
          <w:sz w:val="24"/>
          <w:szCs w:val="24"/>
        </w:rPr>
        <w:t>e</w:t>
      </w:r>
      <w:r w:rsidRPr="00C76B0C">
        <w:rPr>
          <w:rFonts w:ascii="Times New Roman" w:hAnsi="Times New Roman" w:cs="Times New Roman"/>
          <w:sz w:val="24"/>
          <w:szCs w:val="24"/>
        </w:rPr>
        <w:t>, millel on juhendava pedagoogi poolt</w:t>
      </w:r>
      <w:r w:rsidR="00C76B0C" w:rsidRPr="00C76B0C">
        <w:rPr>
          <w:rFonts w:ascii="Times New Roman" w:hAnsi="Times New Roman" w:cs="Times New Roman"/>
          <w:sz w:val="24"/>
          <w:szCs w:val="24"/>
        </w:rPr>
        <w:t xml:space="preserve"> kirjutatud iseloomustus õppija individuaalse arengu kohta</w:t>
      </w:r>
    </w:p>
    <w:p w:rsidR="009C1A7B" w:rsidRDefault="009C1A7B" w:rsidP="009A27D4">
      <w:pPr>
        <w:jc w:val="both"/>
        <w:rPr>
          <w:rFonts w:ascii="Times New Roman" w:hAnsi="Times New Roman" w:cs="Times New Roman"/>
          <w:b/>
          <w:bCs/>
          <w:sz w:val="24"/>
          <w:szCs w:val="24"/>
        </w:rPr>
      </w:pPr>
    </w:p>
    <w:p w:rsidR="009A27D4" w:rsidRPr="009A27D4" w:rsidRDefault="009A27D4" w:rsidP="009A27D4">
      <w:pPr>
        <w:jc w:val="both"/>
        <w:rPr>
          <w:rFonts w:ascii="Times New Roman" w:hAnsi="Times New Roman" w:cs="Times New Roman"/>
          <w:b/>
          <w:bCs/>
          <w:sz w:val="24"/>
          <w:szCs w:val="24"/>
        </w:rPr>
      </w:pPr>
      <w:r w:rsidRPr="009A27D4">
        <w:rPr>
          <w:rFonts w:ascii="Times New Roman" w:hAnsi="Times New Roman" w:cs="Times New Roman"/>
          <w:b/>
          <w:bCs/>
          <w:sz w:val="24"/>
          <w:szCs w:val="24"/>
        </w:rPr>
        <w:t>V ÕPPEAEG</w:t>
      </w:r>
    </w:p>
    <w:p w:rsidR="00064A3B" w:rsidRDefault="009C1A7B" w:rsidP="009C1A7B">
      <w:pPr>
        <w:spacing w:line="360" w:lineRule="auto"/>
        <w:jc w:val="both"/>
        <w:rPr>
          <w:rFonts w:ascii="Times New Roman" w:hAnsi="Times New Roman" w:cs="Times New Roman"/>
          <w:sz w:val="24"/>
          <w:szCs w:val="24"/>
        </w:rPr>
      </w:pPr>
      <w:r w:rsidRPr="009C1A7B">
        <w:rPr>
          <w:rFonts w:ascii="Times New Roman" w:hAnsi="Times New Roman" w:cs="Times New Roman"/>
          <w:sz w:val="24"/>
          <w:szCs w:val="24"/>
        </w:rPr>
        <w:t xml:space="preserve">1. </w:t>
      </w:r>
      <w:r w:rsidRPr="009C1A7B">
        <w:rPr>
          <w:rStyle w:val="Strong"/>
          <w:rFonts w:ascii="Times New Roman" w:hAnsi="Times New Roman" w:cs="Times New Roman"/>
          <w:sz w:val="24"/>
          <w:szCs w:val="24"/>
        </w:rPr>
        <w:t>Õpe</w:t>
      </w:r>
      <w:r w:rsidRPr="009C1A7B">
        <w:rPr>
          <w:rFonts w:ascii="Times New Roman" w:hAnsi="Times New Roman" w:cs="Times New Roman"/>
          <w:sz w:val="24"/>
          <w:szCs w:val="24"/>
        </w:rPr>
        <w:t xml:space="preserve"> toimub  koolituskalendri alusel, lühemate ja pikemat</w:t>
      </w:r>
      <w:r w:rsidR="00064A3B">
        <w:rPr>
          <w:rFonts w:ascii="Times New Roman" w:hAnsi="Times New Roman" w:cs="Times New Roman"/>
          <w:sz w:val="24"/>
          <w:szCs w:val="24"/>
        </w:rPr>
        <w:t>e kursustena septembrist  maini</w:t>
      </w:r>
      <w:r w:rsidRPr="009C1A7B">
        <w:rPr>
          <w:rFonts w:ascii="Times New Roman" w:hAnsi="Times New Roman" w:cs="Times New Roman"/>
          <w:sz w:val="24"/>
          <w:szCs w:val="24"/>
        </w:rPr>
        <w:t xml:space="preserve">, põhirühmades </w:t>
      </w:r>
      <w:r w:rsidRPr="00C76B0C">
        <w:rPr>
          <w:rFonts w:ascii="Times New Roman" w:hAnsi="Times New Roman" w:cs="Times New Roman"/>
          <w:b/>
          <w:sz w:val="24"/>
          <w:szCs w:val="24"/>
        </w:rPr>
        <w:t>33</w:t>
      </w:r>
      <w:r w:rsidR="00064A3B">
        <w:rPr>
          <w:rFonts w:ascii="Times New Roman" w:hAnsi="Times New Roman" w:cs="Times New Roman"/>
          <w:sz w:val="24"/>
          <w:szCs w:val="24"/>
        </w:rPr>
        <w:t xml:space="preserve"> õppenädalat. Erinevad kursused ja </w:t>
      </w:r>
      <w:r w:rsidRPr="009C1A7B">
        <w:rPr>
          <w:rFonts w:ascii="Times New Roman" w:hAnsi="Times New Roman" w:cs="Times New Roman"/>
          <w:sz w:val="24"/>
          <w:szCs w:val="24"/>
        </w:rPr>
        <w:t xml:space="preserve"> õppepäevad </w:t>
      </w:r>
      <w:r w:rsidR="00064A3B">
        <w:rPr>
          <w:rFonts w:ascii="Times New Roman" w:hAnsi="Times New Roman" w:cs="Times New Roman"/>
          <w:sz w:val="24"/>
          <w:szCs w:val="24"/>
        </w:rPr>
        <w:t xml:space="preserve">toimuvad </w:t>
      </w:r>
      <w:r w:rsidRPr="009C1A7B">
        <w:rPr>
          <w:rFonts w:ascii="Times New Roman" w:hAnsi="Times New Roman" w:cs="Times New Roman"/>
          <w:sz w:val="24"/>
          <w:szCs w:val="24"/>
        </w:rPr>
        <w:t>ka suvel.</w:t>
      </w:r>
    </w:p>
    <w:p w:rsidR="00064A3B" w:rsidRPr="00064A3B" w:rsidRDefault="00064A3B" w:rsidP="009C1A7B">
      <w:pPr>
        <w:spacing w:line="360" w:lineRule="auto"/>
        <w:jc w:val="both"/>
        <w:rPr>
          <w:rFonts w:ascii="Times New Roman" w:hAnsi="Times New Roman" w:cs="Times New Roman"/>
          <w:b/>
          <w:sz w:val="24"/>
          <w:szCs w:val="24"/>
        </w:rPr>
      </w:pPr>
      <w:r w:rsidRPr="00064A3B">
        <w:rPr>
          <w:rStyle w:val="Strong"/>
          <w:rFonts w:ascii="Times New Roman" w:hAnsi="Times New Roman" w:cs="Times New Roman"/>
          <w:b w:val="0"/>
          <w:sz w:val="24"/>
          <w:szCs w:val="24"/>
        </w:rPr>
        <w:t>2. Koolituse mahtu arvestatakse akadeemilistes tundides, mille pikkus on 45 min.</w:t>
      </w:r>
    </w:p>
    <w:p w:rsidR="009A27D4" w:rsidRPr="00C76B0C" w:rsidRDefault="009A27D4" w:rsidP="00064A3B">
      <w:pPr>
        <w:spacing w:line="360" w:lineRule="auto"/>
        <w:jc w:val="both"/>
        <w:rPr>
          <w:rFonts w:ascii="Times New Roman" w:hAnsi="Times New Roman" w:cs="Times New Roman"/>
          <w:sz w:val="24"/>
          <w:szCs w:val="24"/>
        </w:rPr>
      </w:pPr>
      <w:r w:rsidRPr="009C1A7B">
        <w:rPr>
          <w:rFonts w:ascii="Times New Roman" w:hAnsi="Times New Roman" w:cs="Times New Roman"/>
          <w:sz w:val="24"/>
          <w:szCs w:val="24"/>
        </w:rPr>
        <w:t xml:space="preserve">2. Õppeaasta algab reeglina </w:t>
      </w:r>
      <w:r w:rsidRPr="00C76B0C">
        <w:rPr>
          <w:rFonts w:ascii="Times New Roman" w:hAnsi="Times New Roman" w:cs="Times New Roman"/>
          <w:sz w:val="24"/>
          <w:szCs w:val="24"/>
        </w:rPr>
        <w:t xml:space="preserve">1.septembril ja lõpeb </w:t>
      </w:r>
      <w:r w:rsidR="00064A3B" w:rsidRPr="00C76B0C">
        <w:rPr>
          <w:rFonts w:ascii="Times New Roman" w:hAnsi="Times New Roman" w:cs="Times New Roman"/>
          <w:sz w:val="24"/>
          <w:szCs w:val="24"/>
        </w:rPr>
        <w:t>31. mail.</w:t>
      </w:r>
    </w:p>
    <w:p w:rsidR="009A27D4" w:rsidRDefault="009A27D4" w:rsidP="00064A3B">
      <w:pPr>
        <w:jc w:val="both"/>
        <w:rPr>
          <w:rFonts w:ascii="Times New Roman" w:hAnsi="Times New Roman" w:cs="Times New Roman"/>
          <w:sz w:val="24"/>
          <w:szCs w:val="24"/>
        </w:rPr>
      </w:pPr>
      <w:r w:rsidRPr="009A27D4">
        <w:rPr>
          <w:rFonts w:ascii="Times New Roman" w:hAnsi="Times New Roman" w:cs="Times New Roman"/>
          <w:sz w:val="24"/>
          <w:szCs w:val="24"/>
        </w:rPr>
        <w:t xml:space="preserve">3. </w:t>
      </w:r>
      <w:r w:rsidR="00064A3B">
        <w:rPr>
          <w:rFonts w:ascii="Times New Roman" w:hAnsi="Times New Roman" w:cs="Times New Roman"/>
          <w:sz w:val="24"/>
          <w:szCs w:val="24"/>
        </w:rPr>
        <w:t>Huvikooli koolivaheajad kattuvad tavakooli vaheaegadega.</w:t>
      </w:r>
    </w:p>
    <w:p w:rsidR="00064A3B" w:rsidRPr="009A27D4" w:rsidRDefault="00064A3B" w:rsidP="00064A3B">
      <w:pPr>
        <w:jc w:val="both"/>
        <w:rPr>
          <w:rFonts w:ascii="Times New Roman" w:hAnsi="Times New Roman" w:cs="Times New Roman"/>
          <w:sz w:val="24"/>
          <w:szCs w:val="24"/>
        </w:rPr>
      </w:pPr>
    </w:p>
    <w:p w:rsidR="009A27D4" w:rsidRPr="009A27D4" w:rsidRDefault="009A27D4" w:rsidP="009A27D4">
      <w:pPr>
        <w:jc w:val="both"/>
        <w:rPr>
          <w:rFonts w:ascii="Times New Roman" w:hAnsi="Times New Roman" w:cs="Times New Roman"/>
          <w:b/>
          <w:bCs/>
          <w:sz w:val="24"/>
          <w:szCs w:val="24"/>
        </w:rPr>
      </w:pPr>
      <w:r w:rsidRPr="009A27D4">
        <w:rPr>
          <w:rFonts w:ascii="Times New Roman" w:hAnsi="Times New Roman" w:cs="Times New Roman"/>
          <w:b/>
          <w:bCs/>
          <w:sz w:val="24"/>
          <w:szCs w:val="24"/>
        </w:rPr>
        <w:t>VI AINEKAVA</w:t>
      </w:r>
    </w:p>
    <w:p w:rsidR="009A27D4" w:rsidRPr="009A27D4" w:rsidRDefault="00064A3B" w:rsidP="009A27D4">
      <w:pPr>
        <w:jc w:val="both"/>
        <w:rPr>
          <w:rFonts w:ascii="Times New Roman" w:hAnsi="Times New Roman" w:cs="Times New Roman"/>
          <w:sz w:val="24"/>
          <w:szCs w:val="24"/>
        </w:rPr>
      </w:pPr>
      <w:r>
        <w:rPr>
          <w:rFonts w:ascii="Times New Roman" w:hAnsi="Times New Roman" w:cs="Times New Roman"/>
          <w:sz w:val="24"/>
          <w:szCs w:val="24"/>
        </w:rPr>
        <w:t>1. Huvikooli a</w:t>
      </w:r>
      <w:r w:rsidR="009A27D4" w:rsidRPr="009A27D4">
        <w:rPr>
          <w:rFonts w:ascii="Times New Roman" w:hAnsi="Times New Roman" w:cs="Times New Roman"/>
          <w:sz w:val="24"/>
          <w:szCs w:val="24"/>
        </w:rPr>
        <w:t>inekava rakendamisel arvestatakse õpilase ealisi ja individuaalseid iseärasusi.</w:t>
      </w:r>
    </w:p>
    <w:p w:rsidR="009A27D4" w:rsidRPr="009A27D4" w:rsidRDefault="00064A3B" w:rsidP="009A27D4">
      <w:pPr>
        <w:jc w:val="both"/>
        <w:rPr>
          <w:rFonts w:ascii="Times New Roman" w:hAnsi="Times New Roman" w:cs="Times New Roman"/>
          <w:sz w:val="24"/>
          <w:szCs w:val="24"/>
        </w:rPr>
      </w:pPr>
      <w:r>
        <w:rPr>
          <w:rFonts w:ascii="Times New Roman" w:hAnsi="Times New Roman" w:cs="Times New Roman"/>
          <w:sz w:val="24"/>
          <w:szCs w:val="24"/>
        </w:rPr>
        <w:t>2</w:t>
      </w:r>
      <w:r w:rsidR="009A27D4" w:rsidRPr="009A27D4">
        <w:rPr>
          <w:rFonts w:ascii="Times New Roman" w:hAnsi="Times New Roman" w:cs="Times New Roman"/>
          <w:sz w:val="24"/>
          <w:szCs w:val="24"/>
        </w:rPr>
        <w:t>. Ainekava põhjal arendatakse välja juhendava pedagoogi poolt, koostöös huvikooli</w:t>
      </w:r>
    </w:p>
    <w:p w:rsidR="009A27D4" w:rsidRDefault="009A27D4" w:rsidP="009A27D4">
      <w:pPr>
        <w:jc w:val="both"/>
        <w:rPr>
          <w:rFonts w:ascii="Times New Roman" w:hAnsi="Times New Roman" w:cs="Times New Roman"/>
          <w:sz w:val="24"/>
          <w:szCs w:val="24"/>
        </w:rPr>
      </w:pPr>
      <w:r w:rsidRPr="009A27D4">
        <w:rPr>
          <w:rFonts w:ascii="Times New Roman" w:hAnsi="Times New Roman" w:cs="Times New Roman"/>
          <w:sz w:val="24"/>
          <w:szCs w:val="24"/>
        </w:rPr>
        <w:t>juhtkonnaga, täpsem õppeplaan, mille areng on pidev.</w:t>
      </w:r>
    </w:p>
    <w:p w:rsidR="00064A3B" w:rsidRPr="009A27D4" w:rsidRDefault="00064A3B" w:rsidP="009A27D4">
      <w:pPr>
        <w:jc w:val="both"/>
        <w:rPr>
          <w:rFonts w:ascii="Times New Roman" w:hAnsi="Times New Roman" w:cs="Times New Roman"/>
          <w:sz w:val="24"/>
          <w:szCs w:val="24"/>
        </w:rPr>
      </w:pPr>
    </w:p>
    <w:p w:rsidR="009A27D4" w:rsidRPr="009A27D4" w:rsidRDefault="009A27D4" w:rsidP="009A27D4">
      <w:pPr>
        <w:jc w:val="both"/>
        <w:rPr>
          <w:rFonts w:ascii="Times New Roman" w:hAnsi="Times New Roman" w:cs="Times New Roman"/>
          <w:b/>
          <w:bCs/>
          <w:sz w:val="24"/>
          <w:szCs w:val="24"/>
        </w:rPr>
      </w:pPr>
      <w:r w:rsidRPr="009A27D4">
        <w:rPr>
          <w:rFonts w:ascii="Times New Roman" w:hAnsi="Times New Roman" w:cs="Times New Roman"/>
          <w:b/>
          <w:bCs/>
          <w:sz w:val="24"/>
          <w:szCs w:val="24"/>
        </w:rPr>
        <w:t>VII ÕPINGUTE LÕPETAMISE TINGIMUSED</w:t>
      </w:r>
    </w:p>
    <w:p w:rsidR="009A27D4" w:rsidRPr="00C76B0C" w:rsidRDefault="009A27D4" w:rsidP="00064A3B">
      <w:pPr>
        <w:spacing w:line="360" w:lineRule="auto"/>
        <w:jc w:val="both"/>
        <w:rPr>
          <w:rFonts w:ascii="Times New Roman" w:hAnsi="Times New Roman" w:cs="Times New Roman"/>
          <w:sz w:val="24"/>
          <w:szCs w:val="24"/>
        </w:rPr>
      </w:pPr>
      <w:r w:rsidRPr="00C76B0C">
        <w:rPr>
          <w:rFonts w:ascii="Times New Roman" w:hAnsi="Times New Roman" w:cs="Times New Roman"/>
          <w:sz w:val="24"/>
          <w:szCs w:val="24"/>
        </w:rPr>
        <w:t xml:space="preserve">1. </w:t>
      </w:r>
      <w:r w:rsidR="00064A3B" w:rsidRPr="00C76B0C">
        <w:rPr>
          <w:rFonts w:ascii="Times New Roman" w:hAnsi="Times New Roman" w:cs="Times New Roman"/>
          <w:sz w:val="24"/>
          <w:szCs w:val="24"/>
        </w:rPr>
        <w:t xml:space="preserve">Õppija on lõpetanud valitud kursuse, kui on läbinud kursuse või sooritanud sellekohase testi, arvestuse või eksami. Kool väljastab kursuse lõpetajale tunnistuse kursuse läbimise kohta, kui õppija on osalenud vähemalt 75% kontakttundidest. Õppija arvatakse koolist välja </w:t>
      </w:r>
      <w:r w:rsidR="00C76B0C">
        <w:rPr>
          <w:rFonts w:ascii="Times New Roman" w:hAnsi="Times New Roman" w:cs="Times New Roman"/>
          <w:sz w:val="24"/>
          <w:szCs w:val="24"/>
        </w:rPr>
        <w:t xml:space="preserve">kursuse lõppemisel, </w:t>
      </w:r>
      <w:r w:rsidR="00064A3B" w:rsidRPr="00C76B0C">
        <w:rPr>
          <w:rFonts w:ascii="Times New Roman" w:hAnsi="Times New Roman" w:cs="Times New Roman"/>
          <w:sz w:val="24"/>
          <w:szCs w:val="24"/>
        </w:rPr>
        <w:t>sooviavalduse põhjal, talle esitatud arve maksmata jätmisel või lepinguting</w:t>
      </w:r>
      <w:r w:rsidR="00C76B0C">
        <w:rPr>
          <w:rFonts w:ascii="Times New Roman" w:hAnsi="Times New Roman" w:cs="Times New Roman"/>
          <w:sz w:val="24"/>
          <w:szCs w:val="24"/>
        </w:rPr>
        <w:t>imuste rikkumisel. Iga juhtum</w:t>
      </w:r>
      <w:r w:rsidR="00064A3B" w:rsidRPr="00C76B0C">
        <w:rPr>
          <w:rFonts w:ascii="Times New Roman" w:hAnsi="Times New Roman" w:cs="Times New Roman"/>
          <w:sz w:val="24"/>
          <w:szCs w:val="24"/>
        </w:rPr>
        <w:t xml:space="preserve"> vaadatakse läbi üksikjuhtumi põhiselt. </w:t>
      </w:r>
    </w:p>
    <w:p w:rsidR="009A27D4" w:rsidRPr="009A27D4" w:rsidRDefault="009A27D4" w:rsidP="00064A3B">
      <w:pPr>
        <w:spacing w:line="360" w:lineRule="auto"/>
        <w:jc w:val="both"/>
        <w:rPr>
          <w:rFonts w:ascii="Times New Roman" w:hAnsi="Times New Roman" w:cs="Times New Roman"/>
          <w:sz w:val="24"/>
          <w:szCs w:val="24"/>
        </w:rPr>
      </w:pPr>
      <w:r w:rsidRPr="009A27D4">
        <w:rPr>
          <w:rFonts w:ascii="Times New Roman" w:hAnsi="Times New Roman" w:cs="Times New Roman"/>
          <w:sz w:val="24"/>
          <w:szCs w:val="24"/>
        </w:rPr>
        <w:t>2. Õppeaasta lõpus väljastatakse õpilasele tunnistus, mis vastab läbitud õppekavale.</w:t>
      </w:r>
    </w:p>
    <w:p w:rsidR="00C331D4" w:rsidRDefault="00C331D4" w:rsidP="00C76B0C">
      <w:pPr>
        <w:rPr>
          <w:rFonts w:ascii="Times New Roman" w:hAnsi="Times New Roman" w:cs="Times New Roman"/>
          <w:b/>
          <w:bCs/>
          <w:sz w:val="24"/>
          <w:szCs w:val="24"/>
        </w:rPr>
      </w:pPr>
    </w:p>
    <w:p w:rsidR="00C331D4" w:rsidRDefault="00C331D4" w:rsidP="00C76B0C">
      <w:pPr>
        <w:rPr>
          <w:rFonts w:ascii="Times New Roman" w:hAnsi="Times New Roman" w:cs="Times New Roman"/>
          <w:b/>
          <w:bCs/>
          <w:sz w:val="24"/>
          <w:szCs w:val="24"/>
        </w:rPr>
      </w:pPr>
    </w:p>
    <w:p w:rsidR="009A27D4" w:rsidRPr="00CD715D" w:rsidRDefault="009A27D4" w:rsidP="00C76B0C">
      <w:pPr>
        <w:rPr>
          <w:rFonts w:ascii="Times New Roman" w:hAnsi="Times New Roman" w:cs="Times New Roman"/>
          <w:b/>
          <w:bCs/>
          <w:color w:val="FF0000"/>
          <w:sz w:val="24"/>
          <w:szCs w:val="24"/>
        </w:rPr>
      </w:pPr>
      <w:r w:rsidRPr="00CD715D">
        <w:rPr>
          <w:rFonts w:ascii="Times New Roman" w:hAnsi="Times New Roman" w:cs="Times New Roman"/>
          <w:b/>
          <w:bCs/>
          <w:color w:val="FF0000"/>
          <w:sz w:val="24"/>
          <w:szCs w:val="24"/>
        </w:rPr>
        <w:t>Õ P P E A I N E T E L O E N D</w:t>
      </w:r>
    </w:p>
    <w:p w:rsidR="00CE181C" w:rsidRPr="00CD715D" w:rsidRDefault="00CE181C" w:rsidP="009A27D4">
      <w:pPr>
        <w:jc w:val="both"/>
        <w:rPr>
          <w:rFonts w:ascii="Times New Roman" w:hAnsi="Times New Roman" w:cs="Times New Roman"/>
          <w:b/>
          <w:bCs/>
          <w:color w:val="FF0000"/>
          <w:sz w:val="24"/>
          <w:szCs w:val="24"/>
        </w:rPr>
      </w:pPr>
    </w:p>
    <w:p w:rsidR="00CD715D" w:rsidRPr="00CD715D" w:rsidRDefault="00CD715D" w:rsidP="009A27D4">
      <w:pPr>
        <w:jc w:val="both"/>
        <w:rPr>
          <w:rFonts w:ascii="Times New Roman" w:hAnsi="Times New Roman" w:cs="Times New Roman"/>
          <w:color w:val="FF0000"/>
          <w:sz w:val="24"/>
          <w:szCs w:val="24"/>
        </w:rPr>
      </w:pPr>
      <w:r w:rsidRPr="00CD715D">
        <w:rPr>
          <w:rFonts w:ascii="Times New Roman" w:hAnsi="Times New Roman" w:cs="Times New Roman"/>
          <w:color w:val="FF0000"/>
          <w:sz w:val="24"/>
          <w:szCs w:val="24"/>
        </w:rPr>
        <w:t>INGLISE KEEL LASTELE (6-9-a)</w:t>
      </w:r>
    </w:p>
    <w:p w:rsidR="00CD715D" w:rsidRPr="00CD715D" w:rsidRDefault="00CD715D" w:rsidP="00CD715D">
      <w:pPr>
        <w:jc w:val="both"/>
        <w:rPr>
          <w:rFonts w:ascii="Times New Roman" w:hAnsi="Times New Roman" w:cs="Times New Roman"/>
          <w:color w:val="FF0000"/>
        </w:rPr>
      </w:pPr>
      <w:r w:rsidRPr="00CD715D">
        <w:rPr>
          <w:rFonts w:ascii="Times New Roman" w:hAnsi="Times New Roman" w:cs="Times New Roman"/>
          <w:color w:val="FF0000"/>
          <w:sz w:val="24"/>
          <w:szCs w:val="24"/>
        </w:rPr>
        <w:t>Õppe eesmärk</w:t>
      </w:r>
    </w:p>
    <w:p w:rsidR="00CD715D" w:rsidRPr="00CD715D" w:rsidRDefault="00CD715D" w:rsidP="00CD715D">
      <w:pPr>
        <w:jc w:val="both"/>
        <w:rPr>
          <w:rFonts w:ascii="Times New Roman" w:hAnsi="Times New Roman" w:cs="Times New Roman"/>
          <w:color w:val="FF0000"/>
        </w:rPr>
      </w:pPr>
      <w:r w:rsidRPr="00CD715D">
        <w:rPr>
          <w:rFonts w:ascii="Times New Roman" w:hAnsi="Times New Roman" w:cs="Times New Roman"/>
          <w:color w:val="FF0000"/>
          <w:sz w:val="24"/>
          <w:szCs w:val="24"/>
        </w:rPr>
        <w:t>Õpib tundma inglise keele hääldust. Mõistab ja kasutab lihtsamaid igapäevaseid väljendeid. Suudab ennast tutvustada ja vastata lihtsatele küsimustele.</w:t>
      </w:r>
    </w:p>
    <w:p w:rsidR="00CD715D" w:rsidRPr="00CD715D" w:rsidRDefault="00CD715D" w:rsidP="00CD715D">
      <w:pPr>
        <w:jc w:val="both"/>
        <w:rPr>
          <w:rFonts w:ascii="Times New Roman" w:hAnsi="Times New Roman" w:cs="Times New Roman"/>
          <w:color w:val="FF0000"/>
        </w:rPr>
      </w:pPr>
    </w:p>
    <w:p w:rsidR="00CD715D" w:rsidRPr="00CD715D" w:rsidRDefault="00CD715D" w:rsidP="00CD715D">
      <w:pPr>
        <w:jc w:val="both"/>
        <w:rPr>
          <w:rFonts w:ascii="Times New Roman" w:hAnsi="Times New Roman" w:cs="Times New Roman"/>
          <w:color w:val="FF0000"/>
        </w:rPr>
      </w:pPr>
      <w:r w:rsidRPr="00CD715D">
        <w:rPr>
          <w:rFonts w:ascii="Times New Roman" w:hAnsi="Times New Roman" w:cs="Times New Roman"/>
          <w:color w:val="FF0000"/>
          <w:sz w:val="24"/>
          <w:szCs w:val="24"/>
        </w:rPr>
        <w:t>Õpiväljundid</w:t>
      </w:r>
    </w:p>
    <w:p w:rsidR="00CD715D" w:rsidRPr="00CD715D" w:rsidRDefault="00CD715D" w:rsidP="00CD715D">
      <w:pPr>
        <w:jc w:val="both"/>
        <w:rPr>
          <w:rFonts w:ascii="Times New Roman" w:hAnsi="Times New Roman" w:cs="Times New Roman"/>
          <w:color w:val="FF0000"/>
        </w:rPr>
      </w:pPr>
      <w:r w:rsidRPr="00CD715D">
        <w:rPr>
          <w:rFonts w:ascii="Times New Roman" w:hAnsi="Times New Roman" w:cs="Times New Roman"/>
          <w:color w:val="FF0000"/>
          <w:sz w:val="24"/>
          <w:szCs w:val="24"/>
        </w:rPr>
        <w:t>Mõistmine: Saab aru väga lihtsatest lausetest näiteks siltidel ning tuttavatest sõnadest ja fraasidest, mis puudutavad õppijat, tema perekonda ja tema vahetut ümbrust, kui inimesed räägivad aeglaselt ja selgelt.</w:t>
      </w:r>
    </w:p>
    <w:p w:rsidR="00CD715D" w:rsidRPr="00CD715D" w:rsidRDefault="00CD715D" w:rsidP="00CD715D">
      <w:pPr>
        <w:jc w:val="both"/>
        <w:rPr>
          <w:rFonts w:ascii="Times New Roman" w:hAnsi="Times New Roman" w:cs="Times New Roman"/>
          <w:color w:val="FF0000"/>
        </w:rPr>
      </w:pPr>
    </w:p>
    <w:p w:rsidR="00CD715D" w:rsidRPr="00CD715D" w:rsidRDefault="00CD715D" w:rsidP="00CD715D">
      <w:pPr>
        <w:jc w:val="both"/>
        <w:rPr>
          <w:rFonts w:ascii="Times New Roman" w:hAnsi="Times New Roman" w:cs="Times New Roman"/>
          <w:color w:val="FF0000"/>
        </w:rPr>
      </w:pPr>
      <w:r w:rsidRPr="00CD715D">
        <w:rPr>
          <w:rFonts w:ascii="Times New Roman" w:hAnsi="Times New Roman" w:cs="Times New Roman"/>
          <w:color w:val="FF0000"/>
          <w:sz w:val="24"/>
          <w:szCs w:val="24"/>
        </w:rPr>
        <w:t>Rääkimine: Oskab lihtsal viisil suhelda tingimusel, et vestluspartner aeglaselt räägib, vajadusel öeldut kordab või ümber sõnastab ning õppijat vestlemisel aitab. Oskab küsida lihtsaid küsimusi ja neile vastata. Oskab kirjeldada oma elukohta ja tuttavaid inimesi.</w:t>
      </w:r>
    </w:p>
    <w:p w:rsidR="00CD715D" w:rsidRPr="00CD715D" w:rsidRDefault="00CD715D" w:rsidP="00CD715D">
      <w:pPr>
        <w:jc w:val="both"/>
        <w:rPr>
          <w:rFonts w:ascii="Times New Roman" w:hAnsi="Times New Roman" w:cs="Times New Roman"/>
          <w:color w:val="FF0000"/>
        </w:rPr>
      </w:pPr>
    </w:p>
    <w:p w:rsidR="00CD715D" w:rsidRPr="00CD715D" w:rsidRDefault="00CD715D" w:rsidP="00CD715D">
      <w:pPr>
        <w:jc w:val="both"/>
        <w:rPr>
          <w:rFonts w:ascii="Times New Roman" w:hAnsi="Times New Roman" w:cs="Times New Roman"/>
          <w:color w:val="FF0000"/>
        </w:rPr>
      </w:pPr>
      <w:r w:rsidRPr="00CD715D">
        <w:rPr>
          <w:rFonts w:ascii="Times New Roman" w:hAnsi="Times New Roman" w:cs="Times New Roman"/>
          <w:color w:val="FF0000"/>
          <w:sz w:val="24"/>
          <w:szCs w:val="24"/>
        </w:rPr>
        <w:t>Õppe sisu</w:t>
      </w:r>
    </w:p>
    <w:p w:rsidR="00CD715D" w:rsidRPr="00CD715D" w:rsidRDefault="00CD715D" w:rsidP="00CD715D">
      <w:pPr>
        <w:jc w:val="both"/>
        <w:rPr>
          <w:rFonts w:ascii="Times New Roman" w:hAnsi="Times New Roman" w:cs="Times New Roman"/>
          <w:color w:val="FF0000"/>
        </w:rPr>
      </w:pPr>
      <w:r w:rsidRPr="00CD715D">
        <w:rPr>
          <w:rFonts w:ascii="Times New Roman" w:hAnsi="Times New Roman" w:cs="Times New Roman"/>
          <w:color w:val="FF0000"/>
          <w:sz w:val="24"/>
          <w:szCs w:val="24"/>
        </w:rPr>
        <w:t>Viisakusväljendid, tähestik, numbrid, värvid, pere, kehaosad, aastaajad, loomad, puu- ja juurviljad, levinumad tegu- ja omadussõnad.</w:t>
      </w:r>
    </w:p>
    <w:p w:rsidR="00CD715D" w:rsidRPr="00CD715D" w:rsidRDefault="00CD715D" w:rsidP="00CD715D">
      <w:pPr>
        <w:jc w:val="both"/>
        <w:rPr>
          <w:rFonts w:ascii="Times New Roman" w:hAnsi="Times New Roman" w:cs="Times New Roman"/>
          <w:color w:val="FF0000"/>
        </w:rPr>
      </w:pPr>
    </w:p>
    <w:p w:rsidR="00CD715D" w:rsidRPr="00CD715D" w:rsidRDefault="00CD715D" w:rsidP="00CD715D">
      <w:pPr>
        <w:jc w:val="both"/>
        <w:rPr>
          <w:rFonts w:ascii="Times New Roman" w:hAnsi="Times New Roman" w:cs="Times New Roman"/>
          <w:color w:val="FF0000"/>
        </w:rPr>
      </w:pPr>
      <w:r w:rsidRPr="00CD715D">
        <w:rPr>
          <w:rFonts w:ascii="Times New Roman" w:hAnsi="Times New Roman" w:cs="Times New Roman"/>
          <w:color w:val="FF0000"/>
          <w:sz w:val="24"/>
          <w:szCs w:val="24"/>
        </w:rPr>
        <w:t>Õppemeetodid</w:t>
      </w:r>
    </w:p>
    <w:p w:rsidR="00CD715D" w:rsidRPr="00CD715D" w:rsidRDefault="00CD715D" w:rsidP="00CD715D">
      <w:pPr>
        <w:jc w:val="both"/>
        <w:rPr>
          <w:rFonts w:ascii="Times New Roman" w:hAnsi="Times New Roman" w:cs="Times New Roman"/>
          <w:color w:val="FF0000"/>
        </w:rPr>
      </w:pPr>
      <w:r w:rsidRPr="00CD715D">
        <w:rPr>
          <w:rFonts w:ascii="Times New Roman" w:hAnsi="Times New Roman" w:cs="Times New Roman"/>
          <w:color w:val="FF0000"/>
          <w:sz w:val="24"/>
          <w:szCs w:val="24"/>
        </w:rPr>
        <w:t>Õpe toimub suuliselt laulude ja mängude abil.</w:t>
      </w:r>
    </w:p>
    <w:p w:rsidR="00CD715D" w:rsidRPr="00CD715D" w:rsidRDefault="00CD715D" w:rsidP="00CD715D">
      <w:pPr>
        <w:jc w:val="both"/>
        <w:rPr>
          <w:rFonts w:ascii="Times New Roman" w:hAnsi="Times New Roman" w:cs="Times New Roman"/>
          <w:color w:val="FF0000"/>
        </w:rPr>
      </w:pPr>
    </w:p>
    <w:p w:rsidR="00CD715D" w:rsidRPr="00CD715D" w:rsidRDefault="00CD715D" w:rsidP="00CD715D">
      <w:pPr>
        <w:jc w:val="both"/>
        <w:rPr>
          <w:rFonts w:ascii="Times New Roman" w:hAnsi="Times New Roman" w:cs="Times New Roman"/>
          <w:color w:val="FF0000"/>
        </w:rPr>
      </w:pPr>
      <w:r w:rsidRPr="00CD715D">
        <w:rPr>
          <w:rFonts w:ascii="Times New Roman" w:hAnsi="Times New Roman" w:cs="Times New Roman"/>
          <w:color w:val="FF0000"/>
          <w:sz w:val="24"/>
          <w:szCs w:val="24"/>
        </w:rPr>
        <w:t>Õppe maht</w:t>
      </w:r>
    </w:p>
    <w:p w:rsidR="00CD715D" w:rsidRPr="00CD715D" w:rsidRDefault="00CD715D" w:rsidP="00CD715D">
      <w:pPr>
        <w:jc w:val="both"/>
        <w:rPr>
          <w:rFonts w:ascii="Times New Roman" w:hAnsi="Times New Roman" w:cs="Times New Roman"/>
          <w:color w:val="FF0000"/>
        </w:rPr>
      </w:pPr>
      <w:r w:rsidRPr="00CD715D">
        <w:rPr>
          <w:rFonts w:ascii="Times New Roman" w:hAnsi="Times New Roman" w:cs="Times New Roman"/>
          <w:color w:val="FF0000"/>
          <w:sz w:val="24"/>
          <w:szCs w:val="24"/>
        </w:rPr>
        <w:t>70 tundi</w:t>
      </w:r>
    </w:p>
    <w:p w:rsidR="00CD715D" w:rsidRPr="00CD715D" w:rsidRDefault="00CD715D" w:rsidP="009A27D4">
      <w:pPr>
        <w:jc w:val="both"/>
        <w:rPr>
          <w:rFonts w:ascii="Times New Roman" w:hAnsi="Times New Roman" w:cs="Times New Roman"/>
          <w:color w:val="FF0000"/>
          <w:sz w:val="24"/>
          <w:szCs w:val="24"/>
        </w:rPr>
      </w:pPr>
    </w:p>
    <w:p w:rsidR="00CD715D" w:rsidRDefault="00CD715D" w:rsidP="009A27D4">
      <w:pPr>
        <w:jc w:val="both"/>
        <w:rPr>
          <w:rFonts w:ascii="Times New Roman" w:hAnsi="Times New Roman" w:cs="Times New Roman"/>
          <w:sz w:val="24"/>
          <w:szCs w:val="24"/>
        </w:rPr>
      </w:pPr>
    </w:p>
    <w:p w:rsidR="00CD715D" w:rsidRDefault="00CD715D" w:rsidP="009A27D4">
      <w:pPr>
        <w:jc w:val="both"/>
        <w:rPr>
          <w:rFonts w:ascii="Times New Roman" w:hAnsi="Times New Roman" w:cs="Times New Roman"/>
          <w:sz w:val="24"/>
          <w:szCs w:val="24"/>
        </w:rPr>
      </w:pPr>
    </w:p>
    <w:p w:rsidR="00CE181C" w:rsidRDefault="00BA3D02" w:rsidP="009A27D4">
      <w:pPr>
        <w:jc w:val="both"/>
        <w:rPr>
          <w:rFonts w:ascii="Times New Roman" w:hAnsi="Times New Roman" w:cs="Times New Roman"/>
          <w:sz w:val="24"/>
          <w:szCs w:val="24"/>
        </w:rPr>
      </w:pPr>
      <w:r>
        <w:rPr>
          <w:rFonts w:ascii="Times New Roman" w:hAnsi="Times New Roman" w:cs="Times New Roman"/>
          <w:sz w:val="24"/>
          <w:szCs w:val="24"/>
        </w:rPr>
        <w:t>Kinnitatud:</w:t>
      </w:r>
    </w:p>
    <w:p w:rsidR="00BA3D02" w:rsidRDefault="00BA3D02" w:rsidP="009A27D4">
      <w:pPr>
        <w:jc w:val="both"/>
        <w:rPr>
          <w:rFonts w:ascii="Times New Roman" w:hAnsi="Times New Roman" w:cs="Times New Roman"/>
          <w:sz w:val="24"/>
          <w:szCs w:val="24"/>
        </w:rPr>
      </w:pPr>
      <w:r>
        <w:rPr>
          <w:rFonts w:ascii="Times New Roman" w:hAnsi="Times New Roman" w:cs="Times New Roman"/>
          <w:sz w:val="24"/>
          <w:szCs w:val="24"/>
        </w:rPr>
        <w:t>Kadri Keskküla /digiallkiri/</w:t>
      </w:r>
    </w:p>
    <w:p w:rsidR="00BA3D02" w:rsidRPr="00BA3D02" w:rsidRDefault="00BA3D02" w:rsidP="009A27D4">
      <w:pPr>
        <w:jc w:val="both"/>
        <w:rPr>
          <w:rFonts w:ascii="Times New Roman" w:hAnsi="Times New Roman" w:cs="Times New Roman"/>
          <w:sz w:val="24"/>
          <w:szCs w:val="24"/>
        </w:rPr>
      </w:pPr>
      <w:r>
        <w:rPr>
          <w:rFonts w:ascii="Times New Roman" w:hAnsi="Times New Roman" w:cs="Times New Roman"/>
          <w:sz w:val="24"/>
          <w:szCs w:val="24"/>
        </w:rPr>
        <w:t>4. juuli 2017, Pärnu</w:t>
      </w:r>
    </w:p>
    <w:p w:rsidR="00CE181C" w:rsidRDefault="00CE181C" w:rsidP="009A27D4">
      <w:pPr>
        <w:jc w:val="both"/>
        <w:rPr>
          <w:rFonts w:ascii="Times New Roman" w:hAnsi="Times New Roman" w:cs="Times New Roman"/>
          <w:color w:val="FF0000"/>
          <w:sz w:val="24"/>
          <w:szCs w:val="24"/>
        </w:rPr>
      </w:pPr>
    </w:p>
    <w:p w:rsidR="00CE181C" w:rsidRDefault="00CE181C" w:rsidP="009A27D4">
      <w:pPr>
        <w:jc w:val="both"/>
        <w:rPr>
          <w:rFonts w:ascii="Times New Roman" w:hAnsi="Times New Roman" w:cs="Times New Roman"/>
          <w:color w:val="FF0000"/>
          <w:sz w:val="24"/>
          <w:szCs w:val="24"/>
        </w:rPr>
      </w:pPr>
    </w:p>
    <w:sectPr w:rsidR="00CE18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93330"/>
    <w:multiLevelType w:val="hybridMultilevel"/>
    <w:tmpl w:val="85BE3CFE"/>
    <w:lvl w:ilvl="0" w:tplc="18945D80">
      <w:start w:val="1"/>
      <w:numFmt w:val="bullet"/>
      <w:lvlText w:val=""/>
      <w:lvlJc w:val="left"/>
      <w:pPr>
        <w:ind w:left="720" w:hanging="360"/>
      </w:pPr>
      <w:rPr>
        <w:rFonts w:ascii="Symbol" w:eastAsiaTheme="minorHAnsi"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DDE"/>
    <w:rsid w:val="00064A3B"/>
    <w:rsid w:val="00074526"/>
    <w:rsid w:val="000D638F"/>
    <w:rsid w:val="001B7DD7"/>
    <w:rsid w:val="00261867"/>
    <w:rsid w:val="004B060A"/>
    <w:rsid w:val="005740D8"/>
    <w:rsid w:val="007B4C77"/>
    <w:rsid w:val="007C6319"/>
    <w:rsid w:val="00907527"/>
    <w:rsid w:val="00956F20"/>
    <w:rsid w:val="009A27D4"/>
    <w:rsid w:val="009C1A7B"/>
    <w:rsid w:val="009D348A"/>
    <w:rsid w:val="009E2826"/>
    <w:rsid w:val="00BA3D02"/>
    <w:rsid w:val="00C331D4"/>
    <w:rsid w:val="00C76B0C"/>
    <w:rsid w:val="00CD715D"/>
    <w:rsid w:val="00CE181C"/>
    <w:rsid w:val="00E42DDE"/>
    <w:rsid w:val="00EE68D8"/>
    <w:rsid w:val="00FB630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A2FE3-4F74-46F8-8C2D-FCC57B092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1867"/>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Strong">
    <w:name w:val="Strong"/>
    <w:basedOn w:val="DefaultParagraphFont"/>
    <w:uiPriority w:val="22"/>
    <w:qFormat/>
    <w:rsid w:val="00261867"/>
    <w:rPr>
      <w:b/>
      <w:bCs/>
    </w:rPr>
  </w:style>
  <w:style w:type="paragraph" w:styleId="ListParagraph">
    <w:name w:val="List Paragraph"/>
    <w:basedOn w:val="Normal"/>
    <w:uiPriority w:val="34"/>
    <w:qFormat/>
    <w:rsid w:val="009C1A7B"/>
    <w:pPr>
      <w:ind w:left="720"/>
      <w:contextualSpacing/>
    </w:pPr>
  </w:style>
  <w:style w:type="character" w:styleId="Hyperlink">
    <w:name w:val="Hyperlink"/>
    <w:basedOn w:val="DefaultParagraphFont"/>
    <w:uiPriority w:val="99"/>
    <w:unhideWhenUsed/>
    <w:rsid w:val="009D34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152071">
      <w:bodyDiv w:val="1"/>
      <w:marLeft w:val="0"/>
      <w:marRight w:val="0"/>
      <w:marTop w:val="0"/>
      <w:marBottom w:val="0"/>
      <w:divBdr>
        <w:top w:val="none" w:sz="0" w:space="0" w:color="auto"/>
        <w:left w:val="none" w:sz="0" w:space="0" w:color="auto"/>
        <w:bottom w:val="none" w:sz="0" w:space="0" w:color="auto"/>
        <w:right w:val="none" w:sz="0" w:space="0" w:color="auto"/>
      </w:divBdr>
    </w:div>
    <w:div w:id="161336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5</Pages>
  <Words>764</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Kasutaja</cp:lastModifiedBy>
  <cp:revision>12</cp:revision>
  <dcterms:created xsi:type="dcterms:W3CDTF">2017-06-15T15:10:00Z</dcterms:created>
  <dcterms:modified xsi:type="dcterms:W3CDTF">2017-07-06T14:09:00Z</dcterms:modified>
</cp:coreProperties>
</file>